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6A429" w14:textId="78E7CFD8" w:rsidR="002F5902" w:rsidRPr="001378D2" w:rsidRDefault="002F5902" w:rsidP="002F5902">
      <w:pPr>
        <w:jc w:val="center"/>
        <w:rPr>
          <w:rFonts w:ascii="Arial" w:hAnsi="Arial" w:cs="Arial"/>
          <w:b/>
          <w:color w:val="4472C4" w:themeColor="accent5"/>
          <w:sz w:val="22"/>
        </w:rPr>
      </w:pPr>
      <w:r w:rsidRPr="001378D2">
        <w:rPr>
          <w:rFonts w:ascii="Arial" w:hAnsi="Arial" w:cs="Arial"/>
          <w:b/>
          <w:color w:val="4472C4" w:themeColor="accent5"/>
          <w:sz w:val="22"/>
        </w:rPr>
        <w:t xml:space="preserve">Informace </w:t>
      </w:r>
      <w:r w:rsidR="0013619D">
        <w:rPr>
          <w:rFonts w:ascii="Arial" w:hAnsi="Arial" w:cs="Arial"/>
          <w:b/>
          <w:color w:val="4472C4" w:themeColor="accent5"/>
          <w:sz w:val="22"/>
        </w:rPr>
        <w:t xml:space="preserve">Ministerstva vnitra </w:t>
      </w:r>
    </w:p>
    <w:p w14:paraId="4E74BFC4" w14:textId="30EF2C9D" w:rsidR="002F5902" w:rsidRPr="001378D2" w:rsidRDefault="002F5902" w:rsidP="002F5902">
      <w:pPr>
        <w:jc w:val="center"/>
        <w:rPr>
          <w:rFonts w:ascii="Arial" w:hAnsi="Arial" w:cs="Arial"/>
          <w:b/>
          <w:color w:val="4472C4" w:themeColor="accent5"/>
          <w:sz w:val="22"/>
        </w:rPr>
      </w:pPr>
      <w:r w:rsidRPr="001378D2">
        <w:rPr>
          <w:rFonts w:ascii="Arial" w:hAnsi="Arial" w:cs="Arial"/>
          <w:b/>
          <w:color w:val="4472C4" w:themeColor="accent5"/>
          <w:sz w:val="22"/>
        </w:rPr>
        <w:t xml:space="preserve">k dopadům usnesení vlády </w:t>
      </w:r>
      <w:r w:rsidR="00B1341A" w:rsidRPr="001378D2">
        <w:rPr>
          <w:rFonts w:ascii="Arial" w:hAnsi="Arial" w:cs="Arial"/>
          <w:b/>
          <w:color w:val="4472C4" w:themeColor="accent5"/>
          <w:sz w:val="22"/>
        </w:rPr>
        <w:t>č.</w:t>
      </w:r>
      <w:r w:rsidR="004963CB" w:rsidRPr="001378D2">
        <w:rPr>
          <w:rFonts w:ascii="Arial" w:hAnsi="Arial" w:cs="Arial"/>
          <w:b/>
          <w:color w:val="4472C4" w:themeColor="accent5"/>
          <w:sz w:val="22"/>
        </w:rPr>
        <w:t xml:space="preserve"> </w:t>
      </w:r>
      <w:r w:rsidR="002144AE" w:rsidRPr="001378D2">
        <w:rPr>
          <w:rFonts w:ascii="Arial" w:hAnsi="Arial" w:cs="Arial"/>
          <w:b/>
          <w:color w:val="4472C4" w:themeColor="accent5"/>
          <w:sz w:val="22"/>
        </w:rPr>
        <w:t>388</w:t>
      </w:r>
      <w:r w:rsidR="004963CB" w:rsidRPr="001378D2">
        <w:rPr>
          <w:rFonts w:ascii="Arial" w:hAnsi="Arial" w:cs="Arial"/>
          <w:b/>
          <w:color w:val="4472C4" w:themeColor="accent5"/>
          <w:sz w:val="22"/>
        </w:rPr>
        <w:t xml:space="preserve"> </w:t>
      </w:r>
      <w:r w:rsidR="003A147E" w:rsidRPr="001378D2">
        <w:rPr>
          <w:rFonts w:ascii="Arial" w:hAnsi="Arial" w:cs="Arial"/>
          <w:b/>
          <w:color w:val="4472C4" w:themeColor="accent5"/>
          <w:sz w:val="22"/>
        </w:rPr>
        <w:t>ze dne 6. 4</w:t>
      </w:r>
      <w:r w:rsidRPr="001378D2">
        <w:rPr>
          <w:rFonts w:ascii="Arial" w:hAnsi="Arial" w:cs="Arial"/>
          <w:b/>
          <w:color w:val="4472C4" w:themeColor="accent5"/>
          <w:sz w:val="22"/>
        </w:rPr>
        <w:t>. 2020</w:t>
      </w:r>
      <w:r w:rsidR="003A147E" w:rsidRPr="001378D2">
        <w:rPr>
          <w:rFonts w:ascii="Arial" w:hAnsi="Arial" w:cs="Arial"/>
          <w:b/>
          <w:color w:val="4472C4" w:themeColor="accent5"/>
          <w:sz w:val="22"/>
        </w:rPr>
        <w:t xml:space="preserve"> (</w:t>
      </w:r>
      <w:r w:rsidR="002144AE" w:rsidRPr="001378D2">
        <w:rPr>
          <w:rFonts w:ascii="Arial" w:hAnsi="Arial" w:cs="Arial"/>
          <w:b/>
          <w:color w:val="4472C4" w:themeColor="accent5"/>
          <w:sz w:val="22"/>
        </w:rPr>
        <w:t>151</w:t>
      </w:r>
      <w:r w:rsidR="003A147E" w:rsidRPr="001378D2">
        <w:rPr>
          <w:rFonts w:ascii="Arial" w:hAnsi="Arial" w:cs="Arial"/>
          <w:b/>
          <w:color w:val="4472C4" w:themeColor="accent5"/>
          <w:sz w:val="22"/>
        </w:rPr>
        <w:t>/</w:t>
      </w:r>
      <w:r w:rsidR="004963CB" w:rsidRPr="001378D2">
        <w:rPr>
          <w:rFonts w:ascii="Arial" w:hAnsi="Arial" w:cs="Arial"/>
          <w:b/>
          <w:color w:val="4472C4" w:themeColor="accent5"/>
          <w:sz w:val="22"/>
        </w:rPr>
        <w:t>2020 Sb.)</w:t>
      </w:r>
      <w:r w:rsidRPr="001378D2">
        <w:rPr>
          <w:rFonts w:ascii="Arial" w:hAnsi="Arial" w:cs="Arial"/>
          <w:b/>
          <w:color w:val="4472C4" w:themeColor="accent5"/>
          <w:sz w:val="22"/>
        </w:rPr>
        <w:t xml:space="preserve">, o přijetí krizového opatření </w:t>
      </w:r>
      <w:r w:rsidR="00B1341A" w:rsidRPr="001378D2">
        <w:rPr>
          <w:rFonts w:ascii="Arial" w:hAnsi="Arial" w:cs="Arial"/>
          <w:b/>
          <w:color w:val="4472C4" w:themeColor="accent5"/>
          <w:sz w:val="22"/>
        </w:rPr>
        <w:t>týkajícího se jednání zastupitelstev obcí a krajů</w:t>
      </w:r>
    </w:p>
    <w:p w14:paraId="6FED9A3E" w14:textId="4580BA33" w:rsidR="002F5902" w:rsidRPr="001378D2" w:rsidRDefault="002F5902" w:rsidP="00103BE7">
      <w:pPr>
        <w:rPr>
          <w:rFonts w:ascii="Arial" w:hAnsi="Arial" w:cs="Arial"/>
          <w:b/>
          <w:color w:val="4472C4" w:themeColor="accent5"/>
          <w:sz w:val="22"/>
        </w:rPr>
      </w:pPr>
    </w:p>
    <w:p w14:paraId="76741575" w14:textId="06C4320C" w:rsidR="00103BE7" w:rsidRPr="001378D2" w:rsidRDefault="00103BE7" w:rsidP="00103BE7">
      <w:pPr>
        <w:rPr>
          <w:rFonts w:ascii="Arial" w:hAnsi="Arial" w:cs="Arial"/>
          <w:b/>
          <w:color w:val="FF0000"/>
          <w:sz w:val="22"/>
        </w:rPr>
      </w:pPr>
      <w:r w:rsidRPr="001378D2">
        <w:rPr>
          <w:rFonts w:ascii="Arial" w:hAnsi="Arial" w:cs="Arial"/>
          <w:b/>
          <w:color w:val="FF0000"/>
          <w:sz w:val="22"/>
        </w:rPr>
        <w:t>1. Charakteristika krizového opatření</w:t>
      </w:r>
    </w:p>
    <w:p w14:paraId="094326C7" w14:textId="77777777" w:rsidR="00EE246D" w:rsidRPr="001378D2" w:rsidRDefault="00EE246D" w:rsidP="00A41E16">
      <w:pPr>
        <w:rPr>
          <w:rFonts w:ascii="Arial" w:hAnsi="Arial" w:cs="Arial"/>
          <w:b/>
          <w:sz w:val="22"/>
        </w:rPr>
      </w:pPr>
    </w:p>
    <w:p w14:paraId="5E289E08" w14:textId="72190A0E" w:rsidR="00A70409" w:rsidRPr="001378D2" w:rsidRDefault="003A147E" w:rsidP="002003B6">
      <w:pPr>
        <w:pStyle w:val="Odstavecseseznamem"/>
        <w:numPr>
          <w:ilvl w:val="0"/>
          <w:numId w:val="1"/>
        </w:numPr>
        <w:ind w:left="720"/>
        <w:jc w:val="both"/>
        <w:rPr>
          <w:rFonts w:ascii="Arial" w:hAnsi="Arial" w:cs="Arial"/>
          <w:b/>
          <w:sz w:val="22"/>
        </w:rPr>
      </w:pPr>
      <w:r w:rsidRPr="001378D2">
        <w:rPr>
          <w:rFonts w:ascii="Arial" w:hAnsi="Arial" w:cs="Arial"/>
          <w:sz w:val="22"/>
        </w:rPr>
        <w:t>U</w:t>
      </w:r>
      <w:r w:rsidRPr="001378D2">
        <w:rPr>
          <w:rStyle w:val="bold"/>
          <w:rFonts w:ascii="Arial" w:hAnsi="Arial" w:cs="Arial"/>
          <w:sz w:val="22"/>
        </w:rPr>
        <w:t>snesením č.</w:t>
      </w:r>
      <w:r w:rsidR="002144AE" w:rsidRPr="001378D2">
        <w:rPr>
          <w:rStyle w:val="bold"/>
          <w:rFonts w:ascii="Arial" w:hAnsi="Arial" w:cs="Arial"/>
          <w:sz w:val="22"/>
        </w:rPr>
        <w:t xml:space="preserve"> 388 </w:t>
      </w:r>
      <w:r w:rsidRPr="001378D2">
        <w:rPr>
          <w:rStyle w:val="bold"/>
          <w:rFonts w:ascii="Arial" w:hAnsi="Arial" w:cs="Arial"/>
          <w:sz w:val="22"/>
        </w:rPr>
        <w:t>ze dne 6. 4. 2020, publikovaným pod č</w:t>
      </w:r>
      <w:r w:rsidR="0036754F" w:rsidRPr="001378D2">
        <w:rPr>
          <w:rStyle w:val="bold"/>
          <w:rFonts w:ascii="Arial" w:hAnsi="Arial" w:cs="Arial"/>
          <w:sz w:val="22"/>
        </w:rPr>
        <w:t xml:space="preserve">. </w:t>
      </w:r>
      <w:r w:rsidR="002144AE" w:rsidRPr="001378D2">
        <w:rPr>
          <w:rStyle w:val="bold"/>
          <w:rFonts w:ascii="Arial" w:hAnsi="Arial" w:cs="Arial"/>
          <w:sz w:val="22"/>
        </w:rPr>
        <w:t>151/</w:t>
      </w:r>
      <w:r w:rsidRPr="001378D2">
        <w:rPr>
          <w:rStyle w:val="bold"/>
          <w:rFonts w:ascii="Arial" w:hAnsi="Arial" w:cs="Arial"/>
          <w:sz w:val="22"/>
        </w:rPr>
        <w:t xml:space="preserve">2020 Sb., rozhodla vláda o přijetí krizového opatření ve smyslu § 5 písm. c) a § 6 odst. 1 písm. b) zákona č. </w:t>
      </w:r>
      <w:r w:rsidRPr="001378D2">
        <w:rPr>
          <w:rFonts w:ascii="Arial" w:hAnsi="Arial" w:cs="Arial"/>
          <w:sz w:val="22"/>
        </w:rPr>
        <w:t xml:space="preserve">240/2000 Sb., o krizovém řízení a o změně některých zákonů (krizový zákon), ve znění pozdějších předpisů. Tímto opatřením bylo </w:t>
      </w:r>
      <w:r w:rsidR="00FD4F1C" w:rsidRPr="001378D2">
        <w:rPr>
          <w:rFonts w:ascii="Arial" w:hAnsi="Arial" w:cs="Arial"/>
          <w:b/>
          <w:sz w:val="22"/>
        </w:rPr>
        <w:t xml:space="preserve">s účinností od 7. 4. </w:t>
      </w:r>
      <w:r w:rsidRPr="001378D2">
        <w:rPr>
          <w:rFonts w:ascii="Arial" w:hAnsi="Arial" w:cs="Arial"/>
          <w:b/>
          <w:sz w:val="22"/>
        </w:rPr>
        <w:t xml:space="preserve"> 2020 od 0:00 po dobu trvání </w:t>
      </w:r>
      <w:r w:rsidR="001378D2">
        <w:rPr>
          <w:rFonts w:ascii="Arial" w:hAnsi="Arial" w:cs="Arial"/>
          <w:b/>
          <w:sz w:val="22"/>
        </w:rPr>
        <w:t>nouzovéh</w:t>
      </w:r>
      <w:r w:rsidRPr="001378D2">
        <w:rPr>
          <w:rFonts w:ascii="Arial" w:hAnsi="Arial" w:cs="Arial"/>
          <w:b/>
          <w:sz w:val="22"/>
        </w:rPr>
        <w:t>o stavu</w:t>
      </w:r>
    </w:p>
    <w:p w14:paraId="482A42E9" w14:textId="77777777" w:rsidR="00A70409" w:rsidRPr="001378D2" w:rsidRDefault="00A70409" w:rsidP="002003B6">
      <w:pPr>
        <w:pStyle w:val="Odstavecseseznamem"/>
        <w:jc w:val="both"/>
        <w:rPr>
          <w:rFonts w:ascii="Arial" w:hAnsi="Arial" w:cs="Arial"/>
          <w:b/>
          <w:sz w:val="22"/>
        </w:rPr>
      </w:pPr>
    </w:p>
    <w:p w14:paraId="2AF756C6" w14:textId="672D1923" w:rsidR="00A70409" w:rsidRPr="001378D2" w:rsidRDefault="00A70409" w:rsidP="002003B6">
      <w:pPr>
        <w:pStyle w:val="Odstavecseseznamem"/>
        <w:numPr>
          <w:ilvl w:val="0"/>
          <w:numId w:val="1"/>
        </w:numPr>
        <w:ind w:left="720"/>
        <w:jc w:val="both"/>
        <w:rPr>
          <w:rFonts w:ascii="Arial" w:hAnsi="Arial" w:cs="Arial"/>
          <w:b/>
          <w:sz w:val="22"/>
        </w:rPr>
      </w:pPr>
      <w:r w:rsidRPr="001378D2">
        <w:rPr>
          <w:rFonts w:ascii="Arial" w:hAnsi="Arial" w:cs="Arial"/>
          <w:b/>
          <w:i/>
          <w:color w:val="0070C0"/>
          <w:sz w:val="22"/>
          <w:u w:val="single"/>
        </w:rPr>
        <w:t>uloženo</w:t>
      </w:r>
    </w:p>
    <w:p w14:paraId="73518EBC" w14:textId="492D986B" w:rsidR="003A147E" w:rsidRPr="001378D2" w:rsidRDefault="003A147E" w:rsidP="002003B6">
      <w:pPr>
        <w:ind w:left="360"/>
        <w:jc w:val="both"/>
        <w:rPr>
          <w:rFonts w:ascii="Arial" w:hAnsi="Arial" w:cs="Arial"/>
          <w:b/>
          <w:sz w:val="22"/>
        </w:rPr>
      </w:pPr>
    </w:p>
    <w:p w14:paraId="48F7859C" w14:textId="75DF823D"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u w:val="single"/>
        </w:rPr>
        <w:t>členům zastupitelstev územních samosprávných celků</w:t>
      </w:r>
      <w:r w:rsidRPr="001378D2">
        <w:rPr>
          <w:rFonts w:ascii="Arial" w:hAnsi="Arial" w:cs="Arial"/>
          <w:b/>
          <w:i/>
          <w:sz w:val="22"/>
        </w:rPr>
        <w:t xml:space="preserve"> a </w:t>
      </w:r>
      <w:r w:rsidRPr="001378D2">
        <w:rPr>
          <w:rFonts w:ascii="Arial" w:hAnsi="Arial" w:cs="Arial"/>
          <w:b/>
          <w:i/>
          <w:sz w:val="22"/>
          <w:u w:val="single"/>
        </w:rPr>
        <w:t>ostatním osobám</w:t>
      </w:r>
      <w:r w:rsidR="0036754F" w:rsidRPr="001378D2">
        <w:rPr>
          <w:rFonts w:ascii="Arial" w:hAnsi="Arial" w:cs="Arial"/>
          <w:b/>
          <w:i/>
          <w:sz w:val="22"/>
          <w:u w:val="single"/>
        </w:rPr>
        <w:t>, včetně veřejnosti</w:t>
      </w:r>
      <w:r w:rsidRPr="001378D2">
        <w:rPr>
          <w:rFonts w:ascii="Arial" w:hAnsi="Arial" w:cs="Arial"/>
          <w:b/>
          <w:i/>
          <w:sz w:val="22"/>
        </w:rPr>
        <w:t xml:space="preserve"> z důvodu omezení svobody pohybu na území České republiky, aby při osobní účasti na jednání zastupitelstev územních samosprávných celků dodržovali mezi sebou odstup nejméně 2 metry a použili ochranné prostředky dýchacích cest (nos, ústa) jako je respirátor, rouška, ústenka, šátek, šál nebo jiné prostředky, které brání šíření kapének;</w:t>
      </w:r>
    </w:p>
    <w:p w14:paraId="5ACD9D6B" w14:textId="77777777" w:rsidR="00A70409" w:rsidRPr="001378D2" w:rsidRDefault="00A70409" w:rsidP="002003B6">
      <w:pPr>
        <w:widowControl w:val="0"/>
        <w:ind w:left="1211"/>
        <w:jc w:val="both"/>
        <w:rPr>
          <w:rFonts w:ascii="Arial" w:hAnsi="Arial" w:cs="Arial"/>
          <w:b/>
          <w:i/>
          <w:sz w:val="22"/>
        </w:rPr>
      </w:pPr>
    </w:p>
    <w:p w14:paraId="6E53B1D3" w14:textId="794EA31C" w:rsidR="0036754F"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u w:val="single"/>
        </w:rPr>
        <w:t>územním samosprávným celkům</w:t>
      </w:r>
      <w:r w:rsidRPr="001378D2">
        <w:rPr>
          <w:rFonts w:ascii="Arial" w:hAnsi="Arial" w:cs="Arial"/>
          <w:b/>
          <w:i/>
          <w:sz w:val="22"/>
        </w:rPr>
        <w:t xml:space="preserve">, </w:t>
      </w:r>
      <w:r w:rsidR="00FD4F1C" w:rsidRPr="001378D2">
        <w:rPr>
          <w:rFonts w:ascii="Arial" w:hAnsi="Arial" w:cs="Arial"/>
          <w:b/>
          <w:i/>
          <w:sz w:val="22"/>
        </w:rPr>
        <w:t>aby vhodným způsobem zabezpečily</w:t>
      </w:r>
    </w:p>
    <w:p w14:paraId="632802F3" w14:textId="77777777" w:rsidR="0036754F" w:rsidRPr="001378D2" w:rsidRDefault="0036754F" w:rsidP="0036754F">
      <w:pPr>
        <w:pStyle w:val="Odstavecseseznamem"/>
        <w:widowControl w:val="0"/>
        <w:ind w:left="1211"/>
        <w:jc w:val="both"/>
        <w:rPr>
          <w:rFonts w:ascii="Arial" w:hAnsi="Arial" w:cs="Arial"/>
          <w:b/>
          <w:i/>
          <w:sz w:val="22"/>
        </w:rPr>
      </w:pPr>
    </w:p>
    <w:p w14:paraId="5CA96233" w14:textId="6EA088C2" w:rsidR="0036754F" w:rsidRPr="001378D2" w:rsidRDefault="00A70409" w:rsidP="0036754F">
      <w:pPr>
        <w:pStyle w:val="Odstavecseseznamem"/>
        <w:widowControl w:val="0"/>
        <w:numPr>
          <w:ilvl w:val="3"/>
          <w:numId w:val="1"/>
        </w:numPr>
        <w:ind w:left="1560"/>
        <w:jc w:val="both"/>
        <w:rPr>
          <w:rFonts w:ascii="Arial" w:hAnsi="Arial" w:cs="Arial"/>
          <w:b/>
          <w:i/>
          <w:sz w:val="22"/>
        </w:rPr>
      </w:pPr>
      <w:r w:rsidRPr="001378D2">
        <w:rPr>
          <w:rFonts w:ascii="Arial" w:hAnsi="Arial" w:cs="Arial"/>
          <w:b/>
          <w:i/>
          <w:sz w:val="22"/>
        </w:rPr>
        <w:t>dodržení povinnosti podle bodu 1, spočívající v dodržování odstupů účastníků jednání zastupitelstev územních samo</w:t>
      </w:r>
      <w:r w:rsidR="0036754F" w:rsidRPr="001378D2">
        <w:rPr>
          <w:rFonts w:ascii="Arial" w:hAnsi="Arial" w:cs="Arial"/>
          <w:b/>
          <w:i/>
          <w:sz w:val="22"/>
        </w:rPr>
        <w:t>správných celků nejméně 2 metry;</w:t>
      </w:r>
    </w:p>
    <w:p w14:paraId="5A544B4B" w14:textId="77777777" w:rsidR="00FD4F1C" w:rsidRPr="001378D2" w:rsidRDefault="00FD4F1C" w:rsidP="00FD4F1C">
      <w:pPr>
        <w:pStyle w:val="Odstavecseseznamem"/>
        <w:widowControl w:val="0"/>
        <w:ind w:left="1560"/>
        <w:jc w:val="both"/>
        <w:rPr>
          <w:rFonts w:ascii="Arial" w:hAnsi="Arial" w:cs="Arial"/>
          <w:b/>
          <w:i/>
          <w:sz w:val="22"/>
        </w:rPr>
      </w:pPr>
    </w:p>
    <w:p w14:paraId="0A11E9EE" w14:textId="0559A2BA" w:rsidR="0036754F" w:rsidRPr="001378D2" w:rsidRDefault="0036754F" w:rsidP="0036754F">
      <w:pPr>
        <w:pStyle w:val="Odstavecseseznamem"/>
        <w:widowControl w:val="0"/>
        <w:numPr>
          <w:ilvl w:val="3"/>
          <w:numId w:val="1"/>
        </w:numPr>
        <w:ind w:left="1560"/>
        <w:jc w:val="both"/>
        <w:rPr>
          <w:rFonts w:ascii="Arial" w:hAnsi="Arial" w:cs="Arial"/>
          <w:b/>
          <w:i/>
          <w:sz w:val="22"/>
        </w:rPr>
      </w:pPr>
      <w:r w:rsidRPr="001378D2">
        <w:rPr>
          <w:rFonts w:ascii="Arial" w:hAnsi="Arial" w:cs="Arial"/>
          <w:b/>
          <w:i/>
          <w:sz w:val="22"/>
        </w:rPr>
        <w:t>zachován</w:t>
      </w:r>
      <w:r w:rsidR="00FD4F1C" w:rsidRPr="001378D2">
        <w:rPr>
          <w:rFonts w:ascii="Arial" w:hAnsi="Arial" w:cs="Arial"/>
          <w:b/>
          <w:i/>
          <w:sz w:val="22"/>
        </w:rPr>
        <w:t>í</w:t>
      </w:r>
      <w:r w:rsidRPr="001378D2">
        <w:rPr>
          <w:rFonts w:ascii="Arial" w:hAnsi="Arial" w:cs="Arial"/>
          <w:b/>
          <w:i/>
          <w:sz w:val="22"/>
        </w:rPr>
        <w:t xml:space="preserve"> možnost</w:t>
      </w:r>
      <w:r w:rsidR="00FD4F1C" w:rsidRPr="001378D2">
        <w:rPr>
          <w:rFonts w:ascii="Arial" w:hAnsi="Arial" w:cs="Arial"/>
          <w:b/>
          <w:i/>
          <w:sz w:val="22"/>
        </w:rPr>
        <w:t>i</w:t>
      </w:r>
      <w:r w:rsidRPr="001378D2">
        <w:rPr>
          <w:rFonts w:ascii="Arial" w:hAnsi="Arial" w:cs="Arial"/>
          <w:b/>
          <w:i/>
          <w:sz w:val="22"/>
        </w:rPr>
        <w:t xml:space="preserve"> veřejnosti upl</w:t>
      </w:r>
      <w:r w:rsidR="00FD4F1C" w:rsidRPr="001378D2">
        <w:rPr>
          <w:rFonts w:ascii="Arial" w:hAnsi="Arial" w:cs="Arial"/>
          <w:b/>
          <w:i/>
          <w:sz w:val="22"/>
        </w:rPr>
        <w:t>atňovat zákonná práva spojená s </w:t>
      </w:r>
      <w:r w:rsidRPr="001378D2">
        <w:rPr>
          <w:rFonts w:ascii="Arial" w:hAnsi="Arial" w:cs="Arial"/>
          <w:b/>
          <w:i/>
          <w:sz w:val="22"/>
        </w:rPr>
        <w:t xml:space="preserve">účastí na jednání zastupitelstva. </w:t>
      </w:r>
    </w:p>
    <w:p w14:paraId="1EC4A8EB" w14:textId="77777777" w:rsidR="0036754F" w:rsidRPr="001378D2" w:rsidRDefault="0036754F" w:rsidP="0036754F">
      <w:pPr>
        <w:pStyle w:val="Odstavecseseznamem"/>
        <w:widowControl w:val="0"/>
        <w:ind w:left="1560"/>
        <w:jc w:val="both"/>
        <w:rPr>
          <w:rFonts w:ascii="Arial" w:hAnsi="Arial" w:cs="Arial"/>
          <w:b/>
          <w:i/>
          <w:sz w:val="22"/>
        </w:rPr>
      </w:pPr>
    </w:p>
    <w:p w14:paraId="66E8870E" w14:textId="77777777" w:rsidR="00103BE7" w:rsidRPr="001378D2" w:rsidRDefault="00103BE7" w:rsidP="002003B6">
      <w:pPr>
        <w:widowControl w:val="0"/>
        <w:ind w:left="720"/>
        <w:jc w:val="both"/>
        <w:rPr>
          <w:rFonts w:ascii="Arial" w:hAnsi="Arial" w:cs="Arial"/>
          <w:b/>
          <w:i/>
          <w:sz w:val="22"/>
        </w:rPr>
      </w:pPr>
    </w:p>
    <w:p w14:paraId="7FFC8187" w14:textId="77777777" w:rsidR="00A70409" w:rsidRPr="001378D2" w:rsidRDefault="00A70409" w:rsidP="002003B6">
      <w:pPr>
        <w:pStyle w:val="Odstavecseseznamem"/>
        <w:widowControl w:val="0"/>
        <w:numPr>
          <w:ilvl w:val="0"/>
          <w:numId w:val="1"/>
        </w:numPr>
        <w:ind w:left="720"/>
        <w:jc w:val="both"/>
        <w:rPr>
          <w:rFonts w:ascii="Arial" w:hAnsi="Arial" w:cs="Arial"/>
          <w:b/>
          <w:i/>
          <w:sz w:val="22"/>
          <w:u w:val="single"/>
        </w:rPr>
      </w:pPr>
      <w:r w:rsidRPr="001378D2">
        <w:rPr>
          <w:rFonts w:ascii="Arial" w:hAnsi="Arial" w:cs="Arial"/>
          <w:b/>
          <w:i/>
          <w:color w:val="0070C0"/>
          <w:sz w:val="22"/>
          <w:u w:val="single"/>
        </w:rPr>
        <w:t>doporučeno</w:t>
      </w:r>
      <w:r w:rsidRPr="001378D2">
        <w:rPr>
          <w:rFonts w:ascii="Arial" w:hAnsi="Arial" w:cs="Arial"/>
          <w:b/>
          <w:i/>
          <w:sz w:val="22"/>
          <w:u w:val="single"/>
        </w:rPr>
        <w:t xml:space="preserve"> </w:t>
      </w:r>
    </w:p>
    <w:p w14:paraId="10AEBB06" w14:textId="77777777" w:rsidR="00A70409" w:rsidRPr="001378D2" w:rsidRDefault="00A70409" w:rsidP="002003B6">
      <w:pPr>
        <w:widowControl w:val="0"/>
        <w:ind w:left="720"/>
        <w:jc w:val="both"/>
        <w:rPr>
          <w:rFonts w:ascii="Arial" w:hAnsi="Arial" w:cs="Arial"/>
          <w:b/>
          <w:i/>
          <w:sz w:val="22"/>
          <w:u w:val="single"/>
        </w:rPr>
      </w:pPr>
    </w:p>
    <w:p w14:paraId="1F4DFAEA" w14:textId="7C925477" w:rsidR="00A70409" w:rsidRPr="001378D2" w:rsidRDefault="00A70409" w:rsidP="002003B6">
      <w:pPr>
        <w:widowControl w:val="0"/>
        <w:ind w:left="360" w:firstLine="360"/>
        <w:jc w:val="both"/>
        <w:rPr>
          <w:rFonts w:ascii="Arial" w:hAnsi="Arial" w:cs="Arial"/>
          <w:sz w:val="22"/>
        </w:rPr>
      </w:pPr>
      <w:r w:rsidRPr="001378D2">
        <w:rPr>
          <w:rFonts w:ascii="Arial" w:hAnsi="Arial" w:cs="Arial"/>
          <w:b/>
          <w:i/>
          <w:sz w:val="22"/>
          <w:u w:val="single"/>
        </w:rPr>
        <w:t>územním samosprávným celkům</w:t>
      </w:r>
      <w:r w:rsidRPr="001378D2">
        <w:rPr>
          <w:rFonts w:ascii="Arial" w:hAnsi="Arial" w:cs="Arial"/>
          <w:sz w:val="22"/>
        </w:rPr>
        <w:t>, aby zajistily, pokud je to možné</w:t>
      </w:r>
    </w:p>
    <w:p w14:paraId="0D9FA7CC" w14:textId="77777777" w:rsidR="00A70409" w:rsidRPr="001378D2" w:rsidRDefault="00A70409" w:rsidP="002003B6">
      <w:pPr>
        <w:widowControl w:val="0"/>
        <w:ind w:left="360"/>
        <w:jc w:val="both"/>
        <w:rPr>
          <w:rFonts w:ascii="Arial" w:hAnsi="Arial" w:cs="Arial"/>
          <w:sz w:val="22"/>
        </w:rPr>
      </w:pPr>
    </w:p>
    <w:p w14:paraId="40F4E6D8" w14:textId="107FC66E"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účast členů zastupitelstev územních samosprávných celků a ostatních osob</w:t>
      </w:r>
      <w:r w:rsidR="0036754F" w:rsidRPr="001378D2">
        <w:rPr>
          <w:rFonts w:ascii="Arial" w:hAnsi="Arial" w:cs="Arial"/>
          <w:b/>
          <w:i/>
          <w:sz w:val="22"/>
        </w:rPr>
        <w:t>, včetně veřejnosti</w:t>
      </w:r>
      <w:r w:rsidRPr="001378D2">
        <w:rPr>
          <w:rFonts w:ascii="Arial" w:hAnsi="Arial" w:cs="Arial"/>
          <w:b/>
          <w:i/>
          <w:sz w:val="22"/>
        </w:rPr>
        <w:t xml:space="preserve"> na jednání zastupitelstva územního samosprávného celku prostředky komunikace na dálku umožňujícími účast v reálném čase bez jejich osobní přítomnosti, např. formou videokonference nebo telekonference, pokud umožňují uplatňovat zákonná práva spojená s účastí na jednání zastupitelstva;</w:t>
      </w:r>
    </w:p>
    <w:p w14:paraId="0E48CCFB" w14:textId="77777777" w:rsidR="00A70409" w:rsidRPr="001378D2" w:rsidRDefault="00A70409" w:rsidP="002003B6">
      <w:pPr>
        <w:widowControl w:val="0"/>
        <w:ind w:left="1211"/>
        <w:jc w:val="both"/>
        <w:rPr>
          <w:rFonts w:ascii="Arial" w:hAnsi="Arial" w:cs="Arial"/>
          <w:b/>
          <w:i/>
          <w:sz w:val="22"/>
        </w:rPr>
      </w:pPr>
    </w:p>
    <w:p w14:paraId="19C52F17" w14:textId="7CCE29E8"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v případě osobní účasti členů zastupitelstev územních samosprávných ceků a ostatních osob</w:t>
      </w:r>
      <w:r w:rsidR="0036754F" w:rsidRPr="001378D2">
        <w:rPr>
          <w:rFonts w:ascii="Arial" w:hAnsi="Arial" w:cs="Arial"/>
          <w:b/>
          <w:i/>
          <w:sz w:val="22"/>
        </w:rPr>
        <w:t>, včetně veřejnosti</w:t>
      </w:r>
      <w:r w:rsidRPr="001378D2">
        <w:rPr>
          <w:rFonts w:ascii="Arial" w:hAnsi="Arial" w:cs="Arial"/>
          <w:b/>
          <w:i/>
          <w:sz w:val="22"/>
        </w:rPr>
        <w:t xml:space="preserve"> na jednání zastupitelstva územního samosprávného celku oddělení členů zastupitelstev územních samosprávných celků od ostatních osob vhodnými prostředky např. jejich účastí v oddělené místnosti nebo konán</w:t>
      </w:r>
      <w:r w:rsidR="0036754F" w:rsidRPr="001378D2">
        <w:rPr>
          <w:rFonts w:ascii="Arial" w:hAnsi="Arial" w:cs="Arial"/>
          <w:b/>
          <w:i/>
          <w:sz w:val="22"/>
        </w:rPr>
        <w:t>í zasedání v otevřeném prostoru</w:t>
      </w:r>
      <w:r w:rsidRPr="001378D2">
        <w:rPr>
          <w:rFonts w:ascii="Arial" w:hAnsi="Arial" w:cs="Arial"/>
          <w:b/>
          <w:i/>
          <w:sz w:val="22"/>
        </w:rPr>
        <w:t>.</w:t>
      </w:r>
    </w:p>
    <w:p w14:paraId="397F010B" w14:textId="77777777" w:rsidR="00A70409" w:rsidRPr="001378D2" w:rsidRDefault="00A70409" w:rsidP="002003B6">
      <w:pPr>
        <w:pStyle w:val="Odstavecseseznamem"/>
        <w:widowControl w:val="0"/>
        <w:ind w:left="1211"/>
        <w:jc w:val="both"/>
        <w:rPr>
          <w:rFonts w:ascii="Arial" w:hAnsi="Arial" w:cs="Arial"/>
          <w:b/>
          <w:i/>
          <w:sz w:val="22"/>
        </w:rPr>
      </w:pPr>
    </w:p>
    <w:p w14:paraId="452BB530" w14:textId="0CC1BD06" w:rsidR="00A70409" w:rsidRPr="001378D2" w:rsidRDefault="00A70409" w:rsidP="002003B6">
      <w:pPr>
        <w:pStyle w:val="Odstavecseseznamem"/>
        <w:widowControl w:val="0"/>
        <w:numPr>
          <w:ilvl w:val="2"/>
          <w:numId w:val="1"/>
        </w:numPr>
        <w:ind w:left="1211"/>
        <w:jc w:val="both"/>
        <w:rPr>
          <w:rFonts w:ascii="Arial" w:hAnsi="Arial" w:cs="Arial"/>
          <w:b/>
          <w:i/>
          <w:sz w:val="22"/>
        </w:rPr>
      </w:pPr>
      <w:r w:rsidRPr="001378D2">
        <w:rPr>
          <w:rFonts w:ascii="Arial" w:hAnsi="Arial" w:cs="Arial"/>
          <w:b/>
          <w:i/>
          <w:sz w:val="22"/>
        </w:rPr>
        <w:t>přiměřeně aplikova</w:t>
      </w:r>
      <w:r w:rsidR="00103BE7" w:rsidRPr="001378D2">
        <w:rPr>
          <w:rFonts w:ascii="Arial" w:hAnsi="Arial" w:cs="Arial"/>
          <w:b/>
          <w:i/>
          <w:sz w:val="22"/>
        </w:rPr>
        <w:t>t tato opatření</w:t>
      </w:r>
      <w:r w:rsidRPr="001378D2">
        <w:rPr>
          <w:rFonts w:ascii="Arial" w:hAnsi="Arial" w:cs="Arial"/>
          <w:b/>
          <w:i/>
          <w:sz w:val="22"/>
        </w:rPr>
        <w:t xml:space="preserve"> i při jednáních svých ostatních kolektivních orgánů.</w:t>
      </w:r>
    </w:p>
    <w:p w14:paraId="38D2DE09" w14:textId="77777777" w:rsidR="00A70409" w:rsidRPr="001378D2" w:rsidRDefault="00A70409" w:rsidP="002003B6">
      <w:pPr>
        <w:widowControl w:val="0"/>
        <w:spacing w:after="120"/>
        <w:ind w:left="360"/>
        <w:jc w:val="both"/>
        <w:rPr>
          <w:rFonts w:ascii="Arial" w:hAnsi="Arial" w:cs="Arial"/>
          <w:b/>
          <w:sz w:val="22"/>
        </w:rPr>
      </w:pPr>
    </w:p>
    <w:p w14:paraId="1F4AFB3D" w14:textId="3B3DDFA6" w:rsidR="00103BE7" w:rsidRPr="001378D2" w:rsidRDefault="00103BE7" w:rsidP="002003B6">
      <w:pPr>
        <w:pStyle w:val="Odstavecseseznamem"/>
        <w:numPr>
          <w:ilvl w:val="0"/>
          <w:numId w:val="1"/>
        </w:numPr>
        <w:ind w:left="720"/>
        <w:jc w:val="both"/>
        <w:rPr>
          <w:rStyle w:val="bold"/>
          <w:rFonts w:ascii="Arial" w:hAnsi="Arial" w:cs="Arial"/>
          <w:sz w:val="22"/>
        </w:rPr>
      </w:pPr>
      <w:r w:rsidRPr="001378D2">
        <w:rPr>
          <w:rFonts w:ascii="Arial" w:hAnsi="Arial" w:cs="Arial"/>
          <w:sz w:val="22"/>
        </w:rPr>
        <w:lastRenderedPageBreak/>
        <w:t>Současně došlo ke zrušení u</w:t>
      </w:r>
      <w:r w:rsidR="00EE246D" w:rsidRPr="001378D2">
        <w:rPr>
          <w:rStyle w:val="bold"/>
          <w:rFonts w:ascii="Arial" w:hAnsi="Arial" w:cs="Arial"/>
          <w:sz w:val="22"/>
        </w:rPr>
        <w:t xml:space="preserve">snesení č. </w:t>
      </w:r>
      <w:r w:rsidR="004963CB" w:rsidRPr="001378D2">
        <w:rPr>
          <w:rStyle w:val="bold"/>
          <w:rFonts w:ascii="Arial" w:hAnsi="Arial" w:cs="Arial"/>
          <w:sz w:val="22"/>
        </w:rPr>
        <w:t xml:space="preserve">274 </w:t>
      </w:r>
      <w:r w:rsidR="00EE246D" w:rsidRPr="001378D2">
        <w:rPr>
          <w:rStyle w:val="bold"/>
          <w:rFonts w:ascii="Arial" w:hAnsi="Arial" w:cs="Arial"/>
          <w:sz w:val="22"/>
        </w:rPr>
        <w:t xml:space="preserve">ze dne </w:t>
      </w:r>
      <w:r w:rsidR="002F5902" w:rsidRPr="001378D2">
        <w:rPr>
          <w:rStyle w:val="bold"/>
          <w:rFonts w:ascii="Arial" w:hAnsi="Arial" w:cs="Arial"/>
          <w:sz w:val="22"/>
        </w:rPr>
        <w:t>2</w:t>
      </w:r>
      <w:r w:rsidR="00DC717C" w:rsidRPr="001378D2">
        <w:rPr>
          <w:rStyle w:val="bold"/>
          <w:rFonts w:ascii="Arial" w:hAnsi="Arial" w:cs="Arial"/>
          <w:sz w:val="22"/>
        </w:rPr>
        <w:t>3</w:t>
      </w:r>
      <w:r w:rsidR="00EE246D" w:rsidRPr="001378D2">
        <w:rPr>
          <w:rStyle w:val="bold"/>
          <w:rFonts w:ascii="Arial" w:hAnsi="Arial" w:cs="Arial"/>
          <w:sz w:val="22"/>
        </w:rPr>
        <w:t>. 3. 2020</w:t>
      </w:r>
      <w:r w:rsidR="004963CB" w:rsidRPr="001378D2">
        <w:rPr>
          <w:rStyle w:val="bold"/>
          <w:rFonts w:ascii="Arial" w:hAnsi="Arial" w:cs="Arial"/>
          <w:sz w:val="22"/>
        </w:rPr>
        <w:t>, publikovan</w:t>
      </w:r>
      <w:r w:rsidRPr="001378D2">
        <w:rPr>
          <w:rStyle w:val="bold"/>
          <w:rFonts w:ascii="Arial" w:hAnsi="Arial" w:cs="Arial"/>
          <w:sz w:val="22"/>
        </w:rPr>
        <w:t>ého pod č. </w:t>
      </w:r>
      <w:r w:rsidR="004963CB" w:rsidRPr="001378D2">
        <w:rPr>
          <w:rStyle w:val="bold"/>
          <w:rFonts w:ascii="Arial" w:hAnsi="Arial" w:cs="Arial"/>
          <w:sz w:val="22"/>
        </w:rPr>
        <w:t>122/2020 Sb.,</w:t>
      </w:r>
      <w:r w:rsidR="00EE246D" w:rsidRPr="001378D2">
        <w:rPr>
          <w:rStyle w:val="bold"/>
          <w:rFonts w:ascii="Arial" w:hAnsi="Arial" w:cs="Arial"/>
          <w:sz w:val="22"/>
        </w:rPr>
        <w:t xml:space="preserve"> </w:t>
      </w:r>
      <w:r w:rsidR="0036754F" w:rsidRPr="001378D2">
        <w:rPr>
          <w:rStyle w:val="bold"/>
          <w:rFonts w:ascii="Arial" w:hAnsi="Arial" w:cs="Arial"/>
          <w:sz w:val="22"/>
        </w:rPr>
        <w:t xml:space="preserve">které až dosud </w:t>
      </w:r>
      <w:r w:rsidR="00C87731" w:rsidRPr="001378D2">
        <w:rPr>
          <w:rStyle w:val="bold"/>
          <w:rFonts w:ascii="Arial" w:hAnsi="Arial" w:cs="Arial"/>
          <w:sz w:val="22"/>
        </w:rPr>
        <w:t>u</w:t>
      </w:r>
      <w:r w:rsidRPr="001378D2">
        <w:rPr>
          <w:rStyle w:val="bold"/>
          <w:rFonts w:ascii="Arial" w:hAnsi="Arial" w:cs="Arial"/>
          <w:sz w:val="22"/>
        </w:rPr>
        <w:t xml:space="preserve">pravovalo jednání zastupitelstva v době </w:t>
      </w:r>
      <w:r w:rsidR="001378D2">
        <w:rPr>
          <w:rStyle w:val="bold"/>
          <w:rFonts w:ascii="Arial" w:hAnsi="Arial" w:cs="Arial"/>
          <w:sz w:val="22"/>
        </w:rPr>
        <w:t>nouzového</w:t>
      </w:r>
      <w:r w:rsidRPr="001378D2">
        <w:rPr>
          <w:rStyle w:val="bold"/>
          <w:rFonts w:ascii="Arial" w:hAnsi="Arial" w:cs="Arial"/>
          <w:sz w:val="22"/>
        </w:rPr>
        <w:t xml:space="preserve"> stavu.</w:t>
      </w:r>
    </w:p>
    <w:p w14:paraId="2CA4ADB4" w14:textId="5B9034D3" w:rsidR="0036754F" w:rsidRPr="001378D2" w:rsidRDefault="00103BE7" w:rsidP="0036754F">
      <w:pPr>
        <w:pStyle w:val="Odstavecseseznamem"/>
        <w:ind w:left="360"/>
        <w:jc w:val="both"/>
        <w:rPr>
          <w:rFonts w:ascii="Arial" w:hAnsi="Arial" w:cs="Arial"/>
          <w:b/>
          <w:sz w:val="22"/>
        </w:rPr>
      </w:pPr>
      <w:r w:rsidRPr="001378D2">
        <w:rPr>
          <w:rFonts w:ascii="Arial" w:hAnsi="Arial" w:cs="Arial"/>
          <w:sz w:val="22"/>
        </w:rPr>
        <w:t xml:space="preserve"> </w:t>
      </w:r>
    </w:p>
    <w:p w14:paraId="44A8A0C4" w14:textId="77777777" w:rsidR="0036754F" w:rsidRPr="001378D2" w:rsidRDefault="0036754F" w:rsidP="0036754F">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14:paraId="70EF965C" w14:textId="77777777" w:rsidR="0036754F" w:rsidRPr="001378D2" w:rsidRDefault="0036754F" w:rsidP="0036754F">
      <w:pPr>
        <w:spacing w:after="160" w:line="259" w:lineRule="auto"/>
        <w:rPr>
          <w:rFonts w:ascii="Arial" w:hAnsi="Arial" w:cs="Arial"/>
          <w:b/>
          <w:color w:val="FF0000"/>
          <w:sz w:val="22"/>
        </w:rPr>
      </w:pPr>
    </w:p>
    <w:p w14:paraId="75D5A0CD" w14:textId="68932B43" w:rsidR="00EE246D" w:rsidRPr="001378D2" w:rsidRDefault="00103BE7" w:rsidP="0036754F">
      <w:pPr>
        <w:spacing w:after="160" w:line="259" w:lineRule="auto"/>
        <w:rPr>
          <w:rFonts w:ascii="Arial" w:hAnsi="Arial" w:cs="Arial"/>
          <w:b/>
          <w:color w:val="FF0000"/>
          <w:sz w:val="22"/>
        </w:rPr>
      </w:pPr>
      <w:r w:rsidRPr="001378D2">
        <w:rPr>
          <w:rFonts w:ascii="Arial" w:hAnsi="Arial" w:cs="Arial"/>
          <w:b/>
          <w:color w:val="FF0000"/>
          <w:sz w:val="22"/>
        </w:rPr>
        <w:t xml:space="preserve">2.  </w:t>
      </w:r>
      <w:r w:rsidR="004E73F6" w:rsidRPr="001378D2">
        <w:rPr>
          <w:rFonts w:ascii="Arial" w:hAnsi="Arial" w:cs="Arial"/>
          <w:b/>
          <w:color w:val="FF0000"/>
          <w:sz w:val="22"/>
        </w:rPr>
        <w:t>Za jakých podmínek lze nyní konat zasedání zastupitelstva?</w:t>
      </w:r>
    </w:p>
    <w:p w14:paraId="1F86DAC6" w14:textId="77777777" w:rsidR="004E73F6" w:rsidRPr="001378D2" w:rsidRDefault="004E73F6" w:rsidP="00A41E16">
      <w:pPr>
        <w:pStyle w:val="Odstavecseseznamem"/>
        <w:ind w:left="360"/>
        <w:jc w:val="both"/>
        <w:rPr>
          <w:rFonts w:ascii="Arial" w:hAnsi="Arial" w:cs="Arial"/>
          <w:b/>
          <w:sz w:val="22"/>
          <w:u w:val="single"/>
        </w:rPr>
      </w:pPr>
    </w:p>
    <w:p w14:paraId="0F13979F" w14:textId="090E2B2F"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u w:val="single"/>
        </w:rPr>
        <w:t>Krizové opatření nelimituje konání zastupitelstva z hlediska okruhu projednávaných záležitostí.</w:t>
      </w:r>
      <w:r w:rsidRPr="001378D2">
        <w:rPr>
          <w:rFonts w:ascii="Arial" w:hAnsi="Arial" w:cs="Arial"/>
          <w:b/>
          <w:sz w:val="22"/>
        </w:rPr>
        <w:t xml:space="preserve"> Bude tedy možné projednávat jakoukoli záležitost, která spadá do působnosti zastupitelstva.</w:t>
      </w:r>
    </w:p>
    <w:p w14:paraId="7E157E55" w14:textId="77777777" w:rsidR="00103BE7" w:rsidRPr="001378D2" w:rsidRDefault="00103BE7" w:rsidP="002003B6">
      <w:pPr>
        <w:pStyle w:val="Odstavecseseznamem"/>
        <w:jc w:val="both"/>
        <w:rPr>
          <w:rFonts w:ascii="Arial" w:hAnsi="Arial" w:cs="Arial"/>
          <w:b/>
          <w:sz w:val="22"/>
        </w:rPr>
      </w:pPr>
    </w:p>
    <w:p w14:paraId="24E7363C" w14:textId="78560967"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rPr>
        <w:t xml:space="preserve">Krizové opatření </w:t>
      </w:r>
      <w:r w:rsidRPr="001378D2">
        <w:rPr>
          <w:rFonts w:ascii="Arial" w:hAnsi="Arial" w:cs="Arial"/>
          <w:sz w:val="22"/>
        </w:rPr>
        <w:t xml:space="preserve">též nově </w:t>
      </w:r>
      <w:r w:rsidRPr="001378D2">
        <w:rPr>
          <w:rFonts w:ascii="Arial" w:hAnsi="Arial" w:cs="Arial"/>
          <w:b/>
          <w:sz w:val="22"/>
          <w:u w:val="single"/>
        </w:rPr>
        <w:t>nevylučuje veřejnost z účasti na zasedání zastupitelstva</w:t>
      </w:r>
      <w:r w:rsidRPr="001378D2">
        <w:rPr>
          <w:rFonts w:ascii="Arial" w:hAnsi="Arial" w:cs="Arial"/>
          <w:b/>
          <w:sz w:val="22"/>
        </w:rPr>
        <w:t xml:space="preserve"> </w:t>
      </w:r>
      <w:r w:rsidRPr="001378D2">
        <w:rPr>
          <w:rFonts w:ascii="Arial" w:hAnsi="Arial" w:cs="Arial"/>
          <w:sz w:val="22"/>
        </w:rPr>
        <w:t>(k zabezpečení její účasti srov. dále).</w:t>
      </w:r>
    </w:p>
    <w:p w14:paraId="17B3B107" w14:textId="77777777" w:rsidR="00103BE7" w:rsidRPr="001378D2" w:rsidRDefault="00103BE7" w:rsidP="002003B6">
      <w:pPr>
        <w:pStyle w:val="Odstavecseseznamem"/>
        <w:jc w:val="both"/>
        <w:rPr>
          <w:rFonts w:ascii="Arial" w:hAnsi="Arial" w:cs="Arial"/>
          <w:b/>
          <w:sz w:val="22"/>
        </w:rPr>
      </w:pPr>
    </w:p>
    <w:p w14:paraId="35DF7E1D" w14:textId="375BB25D" w:rsidR="00103BE7" w:rsidRPr="001378D2" w:rsidRDefault="00103BE7" w:rsidP="002003B6">
      <w:pPr>
        <w:pStyle w:val="Odstavecseseznamem"/>
        <w:numPr>
          <w:ilvl w:val="0"/>
          <w:numId w:val="1"/>
        </w:numPr>
        <w:ind w:left="720"/>
        <w:jc w:val="both"/>
        <w:rPr>
          <w:rFonts w:ascii="Arial" w:hAnsi="Arial" w:cs="Arial"/>
          <w:b/>
          <w:sz w:val="22"/>
        </w:rPr>
      </w:pPr>
      <w:r w:rsidRPr="001378D2">
        <w:rPr>
          <w:rFonts w:ascii="Arial" w:hAnsi="Arial" w:cs="Arial"/>
          <w:b/>
          <w:sz w:val="22"/>
        </w:rPr>
        <w:t xml:space="preserve">I v době účinnosti tohoto krizového opatření však musejí být splněny ostatní zákonné požadavky na jednání zastupitelstva. </w:t>
      </w:r>
      <w:r w:rsidRPr="001378D2">
        <w:rPr>
          <w:rFonts w:ascii="Arial" w:hAnsi="Arial" w:cs="Arial"/>
          <w:sz w:val="22"/>
        </w:rPr>
        <w:t xml:space="preserve">Krizové opatření totiž nestanoví </w:t>
      </w:r>
      <w:r w:rsidRPr="001378D2">
        <w:rPr>
          <w:rFonts w:ascii="Arial" w:hAnsi="Arial" w:cs="Arial"/>
          <w:b/>
          <w:sz w:val="22"/>
        </w:rPr>
        <w:t xml:space="preserve">žádnou výjimku z těchto zákonných požadavků. </w:t>
      </w:r>
      <w:r w:rsidRPr="001378D2">
        <w:rPr>
          <w:rFonts w:ascii="Arial" w:hAnsi="Arial" w:cs="Arial"/>
          <w:sz w:val="22"/>
        </w:rPr>
        <w:t>Zejména se jedná o následující:</w:t>
      </w:r>
    </w:p>
    <w:p w14:paraId="0CCB9394" w14:textId="77777777" w:rsidR="00103BE7" w:rsidRPr="001378D2" w:rsidRDefault="00103BE7" w:rsidP="002003B6">
      <w:pPr>
        <w:pStyle w:val="Odstavecseseznamem"/>
        <w:jc w:val="both"/>
        <w:rPr>
          <w:rFonts w:ascii="Arial" w:hAnsi="Arial" w:cs="Arial"/>
          <w:b/>
          <w:sz w:val="22"/>
        </w:rPr>
      </w:pPr>
    </w:p>
    <w:p w14:paraId="69CF58F5" w14:textId="70A86E80"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sz w:val="22"/>
        </w:rPr>
        <w:t xml:space="preserve">Zasedání musí být svoláno postupem předvídaným zákonem č. 128/2000 Sb., o obcích (obecní zřízení), ve znění pozdějších předpisů, tedy </w:t>
      </w:r>
      <w:r w:rsidRPr="001378D2">
        <w:rPr>
          <w:rFonts w:ascii="Arial" w:hAnsi="Arial" w:cs="Arial"/>
          <w:b/>
          <w:sz w:val="22"/>
        </w:rPr>
        <w:t xml:space="preserve">svoláno k tomu oprávněnou osobou </w:t>
      </w:r>
      <w:r w:rsidRPr="001378D2">
        <w:rPr>
          <w:rFonts w:ascii="Arial" w:hAnsi="Arial" w:cs="Arial"/>
          <w:sz w:val="22"/>
        </w:rPr>
        <w:t>(starostou, event. místostarostou či jiným členem zastupitelstva, jsou-li splněny zákonné podmínky).</w:t>
      </w:r>
    </w:p>
    <w:p w14:paraId="01715819" w14:textId="77777777" w:rsidR="00103BE7" w:rsidRPr="001378D2" w:rsidRDefault="00103BE7" w:rsidP="002003B6">
      <w:pPr>
        <w:pStyle w:val="Odstavecseseznamem"/>
        <w:ind w:left="1440"/>
        <w:jc w:val="both"/>
        <w:rPr>
          <w:rFonts w:ascii="Arial" w:hAnsi="Arial" w:cs="Arial"/>
          <w:b/>
          <w:sz w:val="22"/>
        </w:rPr>
      </w:pPr>
    </w:p>
    <w:p w14:paraId="55D90AE9" w14:textId="1A5392A8"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sz w:val="22"/>
        </w:rPr>
        <w:t xml:space="preserve">Na </w:t>
      </w:r>
      <w:r w:rsidRPr="001378D2">
        <w:rPr>
          <w:rFonts w:ascii="Arial" w:hAnsi="Arial" w:cs="Arial"/>
          <w:b/>
          <w:sz w:val="22"/>
        </w:rPr>
        <w:t>úřední desce musí být zveřejněna informace o době, místě a navrženém programu jednání zastupitelstva, nejméně 7 dní, případně 2 dny předem</w:t>
      </w:r>
      <w:r w:rsidRPr="001378D2">
        <w:rPr>
          <w:rFonts w:ascii="Arial" w:hAnsi="Arial" w:cs="Arial"/>
          <w:sz w:val="22"/>
        </w:rPr>
        <w:t xml:space="preserve"> (§ 93 odst. 1 a 2 zákona o obcích)</w:t>
      </w:r>
      <w:r w:rsidR="002003B6" w:rsidRPr="001378D2">
        <w:rPr>
          <w:rStyle w:val="Znakapoznpodarou"/>
          <w:rFonts w:ascii="Arial" w:hAnsi="Arial" w:cs="Arial"/>
          <w:sz w:val="22"/>
        </w:rPr>
        <w:footnoteReference w:id="1"/>
      </w:r>
      <w:r w:rsidRPr="001378D2">
        <w:rPr>
          <w:rFonts w:ascii="Arial" w:hAnsi="Arial" w:cs="Arial"/>
          <w:sz w:val="22"/>
        </w:rPr>
        <w:t>.</w:t>
      </w:r>
    </w:p>
    <w:p w14:paraId="133624DF" w14:textId="77777777" w:rsidR="00103BE7" w:rsidRPr="001378D2" w:rsidRDefault="00103BE7" w:rsidP="002003B6">
      <w:pPr>
        <w:pStyle w:val="Odstavecseseznamem"/>
        <w:ind w:left="1440"/>
        <w:jc w:val="both"/>
        <w:rPr>
          <w:rFonts w:ascii="Arial" w:hAnsi="Arial" w:cs="Arial"/>
          <w:b/>
          <w:sz w:val="22"/>
        </w:rPr>
      </w:pPr>
    </w:p>
    <w:p w14:paraId="5A815A2F" w14:textId="77777777"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b/>
          <w:sz w:val="22"/>
        </w:rPr>
        <w:t xml:space="preserve">Při jednání musejí být splněny všechny zákonné požadavky, tedy jednání musí proběhnout veřejně </w:t>
      </w:r>
      <w:r w:rsidRPr="001378D2">
        <w:rPr>
          <w:rFonts w:ascii="Arial" w:hAnsi="Arial" w:cs="Arial"/>
          <w:sz w:val="22"/>
        </w:rPr>
        <w:t xml:space="preserve">(§ 93 odst. 3 zákona o obcích), tj. </w:t>
      </w:r>
      <w:r w:rsidRPr="001378D2">
        <w:rPr>
          <w:rFonts w:ascii="Arial" w:hAnsi="Arial" w:cs="Arial"/>
          <w:b/>
          <w:sz w:val="22"/>
        </w:rPr>
        <w:t xml:space="preserve">občané, případně další osoby, mají nárok na osobní účast a na uplatňování práva vyjádřit na zasedání zastupitelstva stanovisko k projednávaným věcem </w:t>
      </w:r>
      <w:r w:rsidRPr="001378D2">
        <w:rPr>
          <w:rFonts w:ascii="Arial" w:hAnsi="Arial" w:cs="Arial"/>
          <w:sz w:val="22"/>
        </w:rPr>
        <w:t>(§ 16 odst. 2 písm. c/ zákona o obcích); k účasti veřejnosti srov. dále.</w:t>
      </w:r>
    </w:p>
    <w:p w14:paraId="2430ED81" w14:textId="1E4BBC3E" w:rsidR="00103BE7" w:rsidRPr="001378D2" w:rsidRDefault="00103BE7" w:rsidP="002003B6">
      <w:pPr>
        <w:pStyle w:val="Odstavecseseznamem"/>
        <w:ind w:left="1440"/>
        <w:jc w:val="both"/>
        <w:rPr>
          <w:rFonts w:ascii="Arial" w:hAnsi="Arial" w:cs="Arial"/>
          <w:b/>
          <w:sz w:val="22"/>
        </w:rPr>
      </w:pPr>
      <w:r w:rsidRPr="001378D2">
        <w:rPr>
          <w:rFonts w:ascii="Arial" w:hAnsi="Arial" w:cs="Arial"/>
          <w:sz w:val="22"/>
        </w:rPr>
        <w:t xml:space="preserve"> </w:t>
      </w:r>
    </w:p>
    <w:p w14:paraId="33E6B4FB" w14:textId="43D9C9A0" w:rsidR="00103BE7" w:rsidRPr="001378D2" w:rsidRDefault="00103BE7" w:rsidP="002003B6">
      <w:pPr>
        <w:pStyle w:val="Odstavecseseznamem"/>
        <w:numPr>
          <w:ilvl w:val="1"/>
          <w:numId w:val="1"/>
        </w:numPr>
        <w:ind w:left="1440"/>
        <w:jc w:val="both"/>
        <w:rPr>
          <w:rFonts w:ascii="Arial" w:hAnsi="Arial" w:cs="Arial"/>
          <w:b/>
          <w:sz w:val="22"/>
        </w:rPr>
      </w:pPr>
      <w:r w:rsidRPr="001378D2">
        <w:rPr>
          <w:rFonts w:ascii="Arial" w:hAnsi="Arial" w:cs="Arial"/>
          <w:b/>
          <w:sz w:val="22"/>
        </w:rPr>
        <w:t xml:space="preserve">Z jednání musí být sepsán zápis </w:t>
      </w:r>
      <w:r w:rsidRPr="001378D2">
        <w:rPr>
          <w:rFonts w:ascii="Arial" w:hAnsi="Arial" w:cs="Arial"/>
          <w:sz w:val="22"/>
        </w:rPr>
        <w:t>podle § 95 zákona o obcích.</w:t>
      </w:r>
    </w:p>
    <w:p w14:paraId="12DAE575" w14:textId="77777777" w:rsidR="00103BE7" w:rsidRPr="001378D2" w:rsidRDefault="00103BE7" w:rsidP="00103BE7">
      <w:pPr>
        <w:pStyle w:val="Odstavecseseznamem"/>
        <w:ind w:left="360"/>
        <w:jc w:val="both"/>
        <w:rPr>
          <w:rFonts w:ascii="Arial" w:hAnsi="Arial" w:cs="Arial"/>
          <w:b/>
          <w:sz w:val="22"/>
        </w:rPr>
      </w:pPr>
    </w:p>
    <w:p w14:paraId="3451A525" w14:textId="77777777" w:rsidR="002B530B" w:rsidRPr="001378D2" w:rsidRDefault="002B530B" w:rsidP="00A41E16">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14:paraId="3B395D40" w14:textId="77777777" w:rsidR="000367BB" w:rsidRPr="001378D2" w:rsidRDefault="000367BB" w:rsidP="00A41E16">
      <w:pPr>
        <w:jc w:val="center"/>
        <w:rPr>
          <w:rFonts w:ascii="Arial" w:hAnsi="Arial" w:cs="Arial"/>
          <w:sz w:val="22"/>
        </w:rPr>
      </w:pPr>
    </w:p>
    <w:p w14:paraId="22BB2DCE" w14:textId="56A7BEDD" w:rsidR="000367BB" w:rsidRPr="001378D2" w:rsidRDefault="005531BD" w:rsidP="002003B6">
      <w:pPr>
        <w:jc w:val="both"/>
        <w:rPr>
          <w:rFonts w:ascii="Arial" w:hAnsi="Arial" w:cs="Arial"/>
          <w:b/>
          <w:color w:val="FF0000"/>
          <w:sz w:val="22"/>
        </w:rPr>
      </w:pPr>
      <w:r w:rsidRPr="001378D2">
        <w:rPr>
          <w:rFonts w:ascii="Arial" w:hAnsi="Arial" w:cs="Arial"/>
          <w:b/>
          <w:color w:val="FF0000"/>
          <w:sz w:val="22"/>
        </w:rPr>
        <w:t>3.</w:t>
      </w:r>
      <w:r w:rsidR="002003B6" w:rsidRPr="001378D2">
        <w:rPr>
          <w:rFonts w:ascii="Arial" w:hAnsi="Arial" w:cs="Arial"/>
          <w:b/>
          <w:color w:val="FF0000"/>
          <w:sz w:val="22"/>
        </w:rPr>
        <w:t xml:space="preserve">  </w:t>
      </w:r>
      <w:r w:rsidR="000367BB" w:rsidRPr="001378D2">
        <w:rPr>
          <w:rFonts w:ascii="Arial" w:hAnsi="Arial" w:cs="Arial"/>
          <w:b/>
          <w:color w:val="FF0000"/>
          <w:sz w:val="22"/>
        </w:rPr>
        <w:t>Účast zastupitelů na zasedání zastupitelstva</w:t>
      </w:r>
    </w:p>
    <w:p w14:paraId="01D8EB3E" w14:textId="77777777" w:rsidR="000367BB" w:rsidRPr="001378D2" w:rsidRDefault="000367BB" w:rsidP="000367BB">
      <w:pPr>
        <w:jc w:val="both"/>
        <w:rPr>
          <w:rFonts w:ascii="Arial" w:hAnsi="Arial" w:cs="Arial"/>
          <w:b/>
          <w:color w:val="FF0000"/>
          <w:sz w:val="22"/>
        </w:rPr>
      </w:pPr>
    </w:p>
    <w:p w14:paraId="5602AF88" w14:textId="1B744687" w:rsidR="002003B6" w:rsidRPr="001378D2" w:rsidRDefault="000367BB" w:rsidP="002003B6">
      <w:pPr>
        <w:pStyle w:val="Odstavecseseznamem"/>
        <w:numPr>
          <w:ilvl w:val="0"/>
          <w:numId w:val="4"/>
        </w:numPr>
        <w:ind w:left="709"/>
        <w:jc w:val="both"/>
        <w:rPr>
          <w:rFonts w:ascii="Arial" w:hAnsi="Arial" w:cs="Arial"/>
          <w:i/>
          <w:sz w:val="22"/>
        </w:rPr>
      </w:pPr>
      <w:r w:rsidRPr="001378D2">
        <w:rPr>
          <w:rFonts w:ascii="Arial" w:hAnsi="Arial" w:cs="Arial"/>
          <w:sz w:val="22"/>
        </w:rPr>
        <w:t xml:space="preserve">Krizové opatření </w:t>
      </w:r>
      <w:r w:rsidR="002003B6" w:rsidRPr="001378D2">
        <w:rPr>
          <w:rFonts w:ascii="Arial" w:hAnsi="Arial" w:cs="Arial"/>
          <w:sz w:val="22"/>
        </w:rPr>
        <w:t xml:space="preserve">již neupravuje způsob účasti členů zastupitelstva obce při jednání. Ta může být </w:t>
      </w:r>
      <w:r w:rsidR="002003B6" w:rsidRPr="001378D2">
        <w:rPr>
          <w:rFonts w:ascii="Arial" w:hAnsi="Arial" w:cs="Arial"/>
          <w:b/>
          <w:sz w:val="22"/>
        </w:rPr>
        <w:t xml:space="preserve">osobní, </w:t>
      </w:r>
      <w:r w:rsidR="002003B6" w:rsidRPr="001378D2">
        <w:rPr>
          <w:rFonts w:ascii="Arial" w:hAnsi="Arial" w:cs="Arial"/>
          <w:sz w:val="22"/>
        </w:rPr>
        <w:t xml:space="preserve">může ale probíhat i </w:t>
      </w:r>
      <w:r w:rsidR="002003B6" w:rsidRPr="001378D2">
        <w:rPr>
          <w:rFonts w:ascii="Arial" w:hAnsi="Arial" w:cs="Arial"/>
          <w:b/>
          <w:sz w:val="22"/>
        </w:rPr>
        <w:t xml:space="preserve">distančně. </w:t>
      </w:r>
      <w:r w:rsidR="002003B6" w:rsidRPr="001378D2">
        <w:rPr>
          <w:rFonts w:ascii="Arial" w:hAnsi="Arial" w:cs="Arial"/>
          <w:sz w:val="22"/>
        </w:rPr>
        <w:t xml:space="preserve">I nadále je však z povahy věci vyloučeno tzv. </w:t>
      </w:r>
      <w:r w:rsidR="002003B6" w:rsidRPr="001378D2">
        <w:rPr>
          <w:rFonts w:ascii="Arial" w:hAnsi="Arial" w:cs="Arial"/>
          <w:i/>
          <w:sz w:val="22"/>
        </w:rPr>
        <w:t xml:space="preserve">hlasování per </w:t>
      </w:r>
      <w:proofErr w:type="spellStart"/>
      <w:r w:rsidR="002003B6" w:rsidRPr="001378D2">
        <w:rPr>
          <w:rFonts w:ascii="Arial" w:hAnsi="Arial" w:cs="Arial"/>
          <w:i/>
          <w:sz w:val="22"/>
        </w:rPr>
        <w:t>rollam</w:t>
      </w:r>
      <w:proofErr w:type="spellEnd"/>
      <w:r w:rsidR="002003B6" w:rsidRPr="001378D2">
        <w:rPr>
          <w:rFonts w:ascii="Arial" w:hAnsi="Arial" w:cs="Arial"/>
          <w:i/>
          <w:sz w:val="22"/>
        </w:rPr>
        <w:t xml:space="preserve">, </w:t>
      </w:r>
      <w:r w:rsidR="002003B6" w:rsidRPr="001378D2">
        <w:rPr>
          <w:rFonts w:ascii="Arial" w:hAnsi="Arial" w:cs="Arial"/>
          <w:sz w:val="22"/>
        </w:rPr>
        <w:t>tedy – zjednodušeně řečeno – předem e-mailem.</w:t>
      </w:r>
    </w:p>
    <w:p w14:paraId="5F75C4D0" w14:textId="77777777" w:rsidR="002003B6" w:rsidRPr="001378D2" w:rsidRDefault="002003B6" w:rsidP="002003B6">
      <w:pPr>
        <w:jc w:val="both"/>
        <w:rPr>
          <w:rFonts w:ascii="Arial" w:hAnsi="Arial" w:cs="Arial"/>
          <w:i/>
          <w:color w:val="0070C0"/>
          <w:sz w:val="22"/>
        </w:rPr>
      </w:pPr>
    </w:p>
    <w:p w14:paraId="1B5529DF" w14:textId="77777777" w:rsidR="0036754F" w:rsidRPr="001378D2" w:rsidRDefault="0036754F" w:rsidP="002003B6">
      <w:pPr>
        <w:jc w:val="both"/>
        <w:rPr>
          <w:rFonts w:ascii="Arial" w:hAnsi="Arial" w:cs="Arial"/>
          <w:b/>
          <w:color w:val="0070C0"/>
          <w:sz w:val="22"/>
        </w:rPr>
      </w:pPr>
    </w:p>
    <w:p w14:paraId="610C0A47" w14:textId="77777777" w:rsidR="0036754F" w:rsidRPr="001378D2" w:rsidRDefault="0036754F" w:rsidP="002003B6">
      <w:pPr>
        <w:jc w:val="both"/>
        <w:rPr>
          <w:rFonts w:ascii="Arial" w:hAnsi="Arial" w:cs="Arial"/>
          <w:b/>
          <w:color w:val="0070C0"/>
          <w:sz w:val="22"/>
        </w:rPr>
      </w:pPr>
    </w:p>
    <w:p w14:paraId="6B85657E" w14:textId="61CF1957" w:rsidR="002003B6" w:rsidRPr="001378D2" w:rsidRDefault="005531BD" w:rsidP="002003B6">
      <w:pPr>
        <w:jc w:val="both"/>
        <w:rPr>
          <w:rFonts w:ascii="Arial" w:hAnsi="Arial" w:cs="Arial"/>
          <w:b/>
          <w:color w:val="0070C0"/>
          <w:sz w:val="22"/>
        </w:rPr>
      </w:pPr>
      <w:r w:rsidRPr="001378D2">
        <w:rPr>
          <w:rFonts w:ascii="Arial" w:hAnsi="Arial" w:cs="Arial"/>
          <w:b/>
          <w:color w:val="0070C0"/>
          <w:sz w:val="22"/>
        </w:rPr>
        <w:lastRenderedPageBreak/>
        <w:t>3</w:t>
      </w:r>
      <w:r w:rsidR="002003B6" w:rsidRPr="001378D2">
        <w:rPr>
          <w:rFonts w:ascii="Arial" w:hAnsi="Arial" w:cs="Arial"/>
          <w:b/>
          <w:color w:val="0070C0"/>
          <w:sz w:val="22"/>
        </w:rPr>
        <w:t>a  Zasedání s osobní účastí zastupitelů</w:t>
      </w:r>
    </w:p>
    <w:p w14:paraId="4D115C48" w14:textId="77777777" w:rsidR="002003B6" w:rsidRPr="001378D2" w:rsidRDefault="002003B6" w:rsidP="002003B6">
      <w:pPr>
        <w:pStyle w:val="Odstavecseseznamem"/>
        <w:ind w:left="360"/>
        <w:jc w:val="both"/>
        <w:rPr>
          <w:rFonts w:ascii="Arial" w:hAnsi="Arial" w:cs="Arial"/>
          <w:i/>
          <w:sz w:val="22"/>
        </w:rPr>
      </w:pPr>
    </w:p>
    <w:p w14:paraId="25531079" w14:textId="1624AC3C" w:rsidR="002003B6" w:rsidRPr="001378D2" w:rsidRDefault="002003B6" w:rsidP="002003B6">
      <w:pPr>
        <w:pStyle w:val="Odstavecseseznamem"/>
        <w:numPr>
          <w:ilvl w:val="0"/>
          <w:numId w:val="4"/>
        </w:numPr>
        <w:ind w:left="720"/>
        <w:jc w:val="both"/>
        <w:rPr>
          <w:rFonts w:ascii="Arial" w:hAnsi="Arial" w:cs="Arial"/>
          <w:i/>
          <w:sz w:val="22"/>
        </w:rPr>
      </w:pPr>
      <w:r w:rsidRPr="001378D2">
        <w:rPr>
          <w:rFonts w:ascii="Arial" w:hAnsi="Arial" w:cs="Arial"/>
          <w:sz w:val="22"/>
        </w:rPr>
        <w:t>V </w:t>
      </w:r>
      <w:r w:rsidRPr="001378D2">
        <w:rPr>
          <w:rFonts w:ascii="Arial" w:hAnsi="Arial" w:cs="Arial"/>
          <w:b/>
          <w:sz w:val="22"/>
        </w:rPr>
        <w:t xml:space="preserve">případě osobní účasti členů zastupitelstva </w:t>
      </w:r>
      <w:r w:rsidRPr="001378D2">
        <w:rPr>
          <w:rFonts w:ascii="Arial" w:hAnsi="Arial" w:cs="Arial"/>
          <w:sz w:val="22"/>
        </w:rPr>
        <w:t xml:space="preserve">stanoví krizové opatření </w:t>
      </w:r>
      <w:r w:rsidRPr="001378D2">
        <w:rPr>
          <w:rFonts w:ascii="Arial" w:hAnsi="Arial" w:cs="Arial"/>
          <w:b/>
          <w:sz w:val="22"/>
        </w:rPr>
        <w:t xml:space="preserve">dvě povinnosti: Povinnost </w:t>
      </w:r>
      <w:r w:rsidRPr="001378D2">
        <w:rPr>
          <w:rFonts w:ascii="Arial" w:hAnsi="Arial" w:cs="Arial"/>
          <w:b/>
          <w:sz w:val="22"/>
          <w:u w:val="single"/>
        </w:rPr>
        <w:t>zakrytí úst a nosu rouškou či jiným způsobem</w:t>
      </w:r>
      <w:r w:rsidRPr="001378D2">
        <w:rPr>
          <w:rFonts w:ascii="Arial" w:hAnsi="Arial" w:cs="Arial"/>
          <w:b/>
          <w:sz w:val="22"/>
        </w:rPr>
        <w:t xml:space="preserve"> </w:t>
      </w:r>
      <w:r w:rsidRPr="001378D2">
        <w:rPr>
          <w:rFonts w:ascii="Arial" w:hAnsi="Arial" w:cs="Arial"/>
          <w:sz w:val="22"/>
        </w:rPr>
        <w:t xml:space="preserve">a </w:t>
      </w:r>
      <w:r w:rsidRPr="001378D2">
        <w:rPr>
          <w:rFonts w:ascii="Arial" w:hAnsi="Arial" w:cs="Arial"/>
          <w:b/>
          <w:sz w:val="22"/>
          <w:u w:val="single"/>
        </w:rPr>
        <w:t>povinnost dodržovat vzájemné odstupy 2 m</w:t>
      </w:r>
      <w:r w:rsidRPr="001378D2">
        <w:rPr>
          <w:rFonts w:ascii="Arial" w:hAnsi="Arial" w:cs="Arial"/>
          <w:b/>
          <w:sz w:val="22"/>
        </w:rPr>
        <w:t>.</w:t>
      </w:r>
    </w:p>
    <w:p w14:paraId="17F047F3" w14:textId="77777777" w:rsidR="002003B6" w:rsidRPr="001378D2" w:rsidRDefault="002003B6" w:rsidP="002003B6">
      <w:pPr>
        <w:pStyle w:val="Odstavecseseznamem"/>
        <w:jc w:val="both"/>
        <w:rPr>
          <w:rFonts w:ascii="Arial" w:hAnsi="Arial" w:cs="Arial"/>
          <w:i/>
          <w:sz w:val="22"/>
        </w:rPr>
      </w:pPr>
    </w:p>
    <w:p w14:paraId="1D75CB08" w14:textId="0DA47BFE" w:rsidR="005531BD" w:rsidRPr="001378D2" w:rsidRDefault="002003B6" w:rsidP="00981A83">
      <w:pPr>
        <w:pStyle w:val="Odstavecseseznamem"/>
        <w:numPr>
          <w:ilvl w:val="0"/>
          <w:numId w:val="4"/>
        </w:numPr>
        <w:ind w:left="720"/>
        <w:jc w:val="both"/>
        <w:rPr>
          <w:rFonts w:ascii="Arial" w:hAnsi="Arial" w:cs="Arial"/>
          <w:i/>
          <w:sz w:val="22"/>
        </w:rPr>
      </w:pPr>
      <w:r w:rsidRPr="001378D2">
        <w:rPr>
          <w:rFonts w:ascii="Arial" w:hAnsi="Arial" w:cs="Arial"/>
          <w:sz w:val="22"/>
        </w:rPr>
        <w:t xml:space="preserve">Povinnost </w:t>
      </w:r>
      <w:r w:rsidRPr="001378D2">
        <w:rPr>
          <w:rFonts w:ascii="Arial" w:hAnsi="Arial" w:cs="Arial"/>
          <w:sz w:val="22"/>
          <w:u w:val="single"/>
        </w:rPr>
        <w:t>účasti se zakrytím úst a nosu</w:t>
      </w:r>
      <w:r w:rsidRPr="001378D2">
        <w:rPr>
          <w:rFonts w:ascii="Arial" w:hAnsi="Arial" w:cs="Arial"/>
          <w:sz w:val="22"/>
        </w:rPr>
        <w:t xml:space="preserve"> je povinnost, kterou již dnes stanoví </w:t>
      </w:r>
      <w:r w:rsidR="009B0B96" w:rsidRPr="001378D2">
        <w:rPr>
          <w:rFonts w:ascii="Arial" w:hAnsi="Arial" w:cs="Arial"/>
          <w:sz w:val="22"/>
        </w:rPr>
        <w:t xml:space="preserve">mimořádné opatření Ministerstva zdravotnictví ze dne 30. </w:t>
      </w:r>
      <w:r w:rsidR="00981A83" w:rsidRPr="001378D2">
        <w:rPr>
          <w:rFonts w:ascii="Arial" w:hAnsi="Arial" w:cs="Arial"/>
          <w:sz w:val="22"/>
        </w:rPr>
        <w:t> </w:t>
      </w:r>
      <w:r w:rsidR="009B0B96" w:rsidRPr="001378D2">
        <w:rPr>
          <w:rFonts w:ascii="Arial" w:hAnsi="Arial" w:cs="Arial"/>
          <w:sz w:val="22"/>
        </w:rPr>
        <w:t>3. 2020, č. j. MZDR 13894/2020-1/MIN/KAN</w:t>
      </w:r>
      <w:r w:rsidR="00981A83" w:rsidRPr="001378D2">
        <w:rPr>
          <w:rFonts w:ascii="Arial" w:hAnsi="Arial" w:cs="Arial"/>
          <w:sz w:val="22"/>
        </w:rPr>
        <w:t>, k nošení ochranných prostředků dýchacích cest</w:t>
      </w:r>
      <w:r w:rsidR="009B0B96" w:rsidRPr="001378D2">
        <w:rPr>
          <w:rStyle w:val="Znakapoznpodarou"/>
          <w:rFonts w:ascii="Arial" w:hAnsi="Arial" w:cs="Arial"/>
          <w:sz w:val="22"/>
        </w:rPr>
        <w:footnoteReference w:id="2"/>
      </w:r>
      <w:r w:rsidR="009B0B96" w:rsidRPr="001378D2">
        <w:rPr>
          <w:rFonts w:ascii="Arial" w:hAnsi="Arial" w:cs="Arial"/>
          <w:sz w:val="22"/>
        </w:rPr>
        <w:t xml:space="preserve">. Tato povinnost </w:t>
      </w:r>
      <w:r w:rsidRPr="001378D2">
        <w:rPr>
          <w:rFonts w:ascii="Arial" w:hAnsi="Arial" w:cs="Arial"/>
          <w:sz w:val="22"/>
        </w:rPr>
        <w:t xml:space="preserve">se svým obsahem vztahuje i na jednání zastupitelstev. Nynější krizové opatření tuto povinnost uvádí výslovně i pro jednání zastupitelstev tak, aby nevznikaly žádné pochybnosti. </w:t>
      </w:r>
    </w:p>
    <w:p w14:paraId="73451F0C" w14:textId="77777777" w:rsidR="005531BD" w:rsidRPr="001378D2" w:rsidRDefault="005531BD" w:rsidP="005531BD">
      <w:pPr>
        <w:pStyle w:val="Odstavecseseznamem"/>
        <w:jc w:val="both"/>
        <w:rPr>
          <w:rFonts w:ascii="Arial" w:hAnsi="Arial" w:cs="Arial"/>
          <w:i/>
          <w:sz w:val="22"/>
        </w:rPr>
      </w:pPr>
    </w:p>
    <w:p w14:paraId="619D733C" w14:textId="25A638D4" w:rsidR="002003B6" w:rsidRPr="001378D2" w:rsidRDefault="002003B6" w:rsidP="002003B6">
      <w:pPr>
        <w:pStyle w:val="Odstavecseseznamem"/>
        <w:numPr>
          <w:ilvl w:val="0"/>
          <w:numId w:val="4"/>
        </w:numPr>
        <w:ind w:left="720"/>
        <w:jc w:val="both"/>
        <w:rPr>
          <w:rFonts w:ascii="Arial" w:hAnsi="Arial" w:cs="Arial"/>
          <w:i/>
          <w:sz w:val="22"/>
        </w:rPr>
      </w:pPr>
      <w:r w:rsidRPr="001378D2">
        <w:rPr>
          <w:rFonts w:ascii="Arial" w:hAnsi="Arial" w:cs="Arial"/>
          <w:sz w:val="22"/>
        </w:rPr>
        <w:t xml:space="preserve">Povinnost </w:t>
      </w:r>
      <w:r w:rsidRPr="001378D2">
        <w:rPr>
          <w:rFonts w:ascii="Arial" w:hAnsi="Arial" w:cs="Arial"/>
          <w:sz w:val="22"/>
          <w:u w:val="single"/>
        </w:rPr>
        <w:t>dodržovat odstupy 2 m</w:t>
      </w:r>
      <w:r w:rsidRPr="001378D2">
        <w:rPr>
          <w:rFonts w:ascii="Arial" w:hAnsi="Arial" w:cs="Arial"/>
          <w:sz w:val="22"/>
        </w:rPr>
        <w:t xml:space="preserve"> stanoví </w:t>
      </w:r>
      <w:r w:rsidR="00981A83" w:rsidRPr="001378D2">
        <w:rPr>
          <w:rFonts w:ascii="Arial" w:hAnsi="Arial" w:cs="Arial"/>
          <w:sz w:val="22"/>
        </w:rPr>
        <w:t>mimořádné</w:t>
      </w:r>
      <w:r w:rsidRPr="001378D2">
        <w:rPr>
          <w:rFonts w:ascii="Arial" w:hAnsi="Arial" w:cs="Arial"/>
          <w:sz w:val="22"/>
        </w:rPr>
        <w:t xml:space="preserve"> opatření Ministerstva zdravotnictví</w:t>
      </w:r>
      <w:r w:rsidR="00981A83" w:rsidRPr="001378D2">
        <w:rPr>
          <w:rFonts w:ascii="Arial" w:hAnsi="Arial" w:cs="Arial"/>
          <w:sz w:val="22"/>
        </w:rPr>
        <w:t xml:space="preserve"> </w:t>
      </w:r>
      <w:r w:rsidR="001378D2" w:rsidRPr="001378D2">
        <w:rPr>
          <w:rFonts w:ascii="Arial" w:hAnsi="Arial" w:cs="Arial"/>
          <w:sz w:val="22"/>
        </w:rPr>
        <w:t>ze dne 6. 4.</w:t>
      </w:r>
      <w:r w:rsidR="00981A83" w:rsidRPr="001378D2">
        <w:rPr>
          <w:rFonts w:ascii="Arial" w:hAnsi="Arial" w:cs="Arial"/>
          <w:sz w:val="22"/>
        </w:rPr>
        <w:t xml:space="preserve"> 2020, č. j. MZDR 1</w:t>
      </w:r>
      <w:r w:rsidR="001378D2" w:rsidRPr="001378D2">
        <w:rPr>
          <w:rFonts w:ascii="Arial" w:hAnsi="Arial" w:cs="Arial"/>
          <w:sz w:val="22"/>
        </w:rPr>
        <w:t>5190</w:t>
      </w:r>
      <w:r w:rsidR="00981A83" w:rsidRPr="001378D2">
        <w:rPr>
          <w:rFonts w:ascii="Arial" w:hAnsi="Arial" w:cs="Arial"/>
          <w:sz w:val="22"/>
        </w:rPr>
        <w:t>/2020-4/MIN/KAN, jímž byl omezen volný pohyb osob</w:t>
      </w:r>
      <w:r w:rsidRPr="001378D2">
        <w:rPr>
          <w:rStyle w:val="Znakapoznpodarou"/>
          <w:rFonts w:ascii="Arial" w:hAnsi="Arial" w:cs="Arial"/>
          <w:sz w:val="22"/>
        </w:rPr>
        <w:footnoteReference w:id="3"/>
      </w:r>
      <w:r w:rsidR="005531BD" w:rsidRPr="001378D2">
        <w:rPr>
          <w:rFonts w:ascii="Arial" w:hAnsi="Arial" w:cs="Arial"/>
          <w:sz w:val="22"/>
        </w:rPr>
        <w:t>. Tato povinnost je vztažena na pohyb na veřejně přístupných místech. Protože by mohlo být sporné, zda zasedání zastupitelstva takovým místem je, krizové opatření tuto povinnost stanoví výslovně.</w:t>
      </w:r>
    </w:p>
    <w:p w14:paraId="1DFA8F58" w14:textId="77777777" w:rsidR="005531BD" w:rsidRPr="001378D2" w:rsidRDefault="005531BD" w:rsidP="005531BD">
      <w:pPr>
        <w:pStyle w:val="Odstavecseseznamem"/>
        <w:jc w:val="both"/>
        <w:rPr>
          <w:rFonts w:ascii="Arial" w:hAnsi="Arial" w:cs="Arial"/>
          <w:i/>
          <w:sz w:val="22"/>
        </w:rPr>
      </w:pPr>
    </w:p>
    <w:p w14:paraId="65087A20" w14:textId="47993ACC" w:rsidR="005531BD" w:rsidRPr="001378D2" w:rsidRDefault="005531BD" w:rsidP="002003B6">
      <w:pPr>
        <w:pStyle w:val="Odstavecseseznamem"/>
        <w:numPr>
          <w:ilvl w:val="0"/>
          <w:numId w:val="4"/>
        </w:numPr>
        <w:ind w:left="720"/>
        <w:jc w:val="both"/>
        <w:rPr>
          <w:rFonts w:ascii="Arial" w:hAnsi="Arial" w:cs="Arial"/>
          <w:i/>
          <w:sz w:val="22"/>
        </w:rPr>
      </w:pPr>
      <w:r w:rsidRPr="001378D2">
        <w:rPr>
          <w:rFonts w:ascii="Arial" w:hAnsi="Arial" w:cs="Arial"/>
          <w:sz w:val="22"/>
        </w:rPr>
        <w:t xml:space="preserve">Výše uvedené povinnosti jsou </w:t>
      </w:r>
      <w:r w:rsidRPr="001378D2">
        <w:rPr>
          <w:rFonts w:ascii="Arial" w:hAnsi="Arial" w:cs="Arial"/>
          <w:b/>
          <w:sz w:val="22"/>
        </w:rPr>
        <w:t xml:space="preserve">povinnosti uložené členům zastupitelstva obce. </w:t>
      </w:r>
      <w:r w:rsidRPr="001378D2">
        <w:rPr>
          <w:rFonts w:ascii="Arial" w:hAnsi="Arial" w:cs="Arial"/>
          <w:sz w:val="22"/>
        </w:rPr>
        <w:t xml:space="preserve">Obci je uložena toliko povinnost </w:t>
      </w:r>
      <w:r w:rsidRPr="001378D2">
        <w:rPr>
          <w:rFonts w:ascii="Arial" w:hAnsi="Arial" w:cs="Arial"/>
          <w:b/>
          <w:sz w:val="22"/>
        </w:rPr>
        <w:t>zajistit 2 m odstupy</w:t>
      </w:r>
      <w:r w:rsidRPr="001378D2">
        <w:rPr>
          <w:rFonts w:ascii="Arial" w:hAnsi="Arial" w:cs="Arial"/>
          <w:sz w:val="22"/>
        </w:rPr>
        <w:t>, nikoli však povinnost zajistit též ochranu úst a nosu. To vychází z rozdílu obou povinností – odstupy je nutné zajistit organizačními opatřeními na straně obce jakožto pořadatele zasedání, nošení roušek je pak přímo osobní povinností každého zastupitele.</w:t>
      </w:r>
    </w:p>
    <w:p w14:paraId="5C718A9C" w14:textId="77777777" w:rsidR="005531BD" w:rsidRPr="001378D2" w:rsidRDefault="005531BD" w:rsidP="005531BD">
      <w:pPr>
        <w:pStyle w:val="Odstavecseseznamem"/>
        <w:jc w:val="both"/>
        <w:rPr>
          <w:rFonts w:ascii="Arial" w:hAnsi="Arial" w:cs="Arial"/>
          <w:i/>
          <w:sz w:val="22"/>
        </w:rPr>
      </w:pPr>
    </w:p>
    <w:p w14:paraId="732134F9" w14:textId="6DCC0D29" w:rsidR="005531BD" w:rsidRPr="001378D2" w:rsidRDefault="005531BD" w:rsidP="002003B6">
      <w:pPr>
        <w:pStyle w:val="Odstavecseseznamem"/>
        <w:numPr>
          <w:ilvl w:val="0"/>
          <w:numId w:val="4"/>
        </w:numPr>
        <w:ind w:left="720"/>
        <w:jc w:val="both"/>
        <w:rPr>
          <w:rFonts w:ascii="Arial" w:hAnsi="Arial" w:cs="Arial"/>
          <w:i/>
          <w:sz w:val="22"/>
        </w:rPr>
      </w:pPr>
      <w:r w:rsidRPr="001378D2">
        <w:rPr>
          <w:rFonts w:ascii="Arial" w:hAnsi="Arial" w:cs="Arial"/>
          <w:b/>
          <w:sz w:val="22"/>
        </w:rPr>
        <w:t xml:space="preserve">Krizové opatření v případě osobního jednání zastupitelstva nevylučuje konání v jednací místnosti. </w:t>
      </w:r>
      <w:r w:rsidRPr="001378D2">
        <w:rPr>
          <w:rFonts w:ascii="Arial" w:hAnsi="Arial" w:cs="Arial"/>
          <w:sz w:val="22"/>
        </w:rPr>
        <w:t xml:space="preserve">Formou </w:t>
      </w:r>
      <w:r w:rsidRPr="001378D2">
        <w:rPr>
          <w:rFonts w:ascii="Arial" w:hAnsi="Arial" w:cs="Arial"/>
          <w:b/>
          <w:sz w:val="22"/>
        </w:rPr>
        <w:t xml:space="preserve">doporučení umožňuje konání zasedání tzv. „venku“, tedy mimo jednací místnost </w:t>
      </w:r>
      <w:r w:rsidRPr="001378D2">
        <w:rPr>
          <w:rFonts w:ascii="Arial" w:hAnsi="Arial" w:cs="Arial"/>
          <w:sz w:val="22"/>
        </w:rPr>
        <w:t xml:space="preserve">(buď zcela, nebo tak, že např. mimo jednací místnost bude účastnící se veřejnost). </w:t>
      </w:r>
    </w:p>
    <w:p w14:paraId="4821CCDD" w14:textId="77777777" w:rsidR="005531BD" w:rsidRPr="001378D2" w:rsidRDefault="005531BD" w:rsidP="005531BD">
      <w:pPr>
        <w:pStyle w:val="Odstavecseseznamem"/>
        <w:jc w:val="both"/>
        <w:rPr>
          <w:rFonts w:ascii="Arial" w:hAnsi="Arial" w:cs="Arial"/>
          <w:i/>
          <w:sz w:val="22"/>
        </w:rPr>
      </w:pPr>
    </w:p>
    <w:p w14:paraId="0EF15DBF" w14:textId="70E14E15" w:rsidR="0080798A" w:rsidRPr="001378D2" w:rsidRDefault="005531BD" w:rsidP="0080798A">
      <w:pPr>
        <w:pStyle w:val="Odstavecseseznamem"/>
        <w:numPr>
          <w:ilvl w:val="0"/>
          <w:numId w:val="4"/>
        </w:numPr>
        <w:ind w:left="720"/>
        <w:jc w:val="both"/>
        <w:rPr>
          <w:rFonts w:ascii="Arial" w:hAnsi="Arial" w:cs="Arial"/>
          <w:i/>
          <w:sz w:val="22"/>
        </w:rPr>
      </w:pPr>
      <w:r w:rsidRPr="001378D2">
        <w:rPr>
          <w:rFonts w:ascii="Arial" w:hAnsi="Arial" w:cs="Arial"/>
          <w:sz w:val="22"/>
        </w:rPr>
        <w:t xml:space="preserve">Pokud se člen zastupitelstva obce dostaví na jednání </w:t>
      </w:r>
      <w:r w:rsidRPr="001378D2">
        <w:rPr>
          <w:rFonts w:ascii="Arial" w:hAnsi="Arial" w:cs="Arial"/>
          <w:b/>
          <w:sz w:val="22"/>
        </w:rPr>
        <w:t>bez ochrany úst nebo nosu</w:t>
      </w:r>
      <w:r w:rsidRPr="001378D2">
        <w:rPr>
          <w:rFonts w:ascii="Arial" w:hAnsi="Arial" w:cs="Arial"/>
          <w:sz w:val="22"/>
        </w:rPr>
        <w:t>, nemůže mu z tohoto důvodu být účast na jednání zakázána (nelze jej vykázat z jednací místnosti). V takovém případě nezbývá než zajistit asistenci Policie</w:t>
      </w:r>
      <w:r w:rsidR="00B44AC3" w:rsidRPr="001378D2">
        <w:rPr>
          <w:rFonts w:ascii="Arial" w:hAnsi="Arial" w:cs="Arial"/>
          <w:sz w:val="22"/>
        </w:rPr>
        <w:t xml:space="preserve"> České republiky</w:t>
      </w:r>
      <w:r w:rsidRPr="001378D2">
        <w:rPr>
          <w:rFonts w:ascii="Arial" w:hAnsi="Arial" w:cs="Arial"/>
          <w:sz w:val="22"/>
        </w:rPr>
        <w:t>, která dohlíží na dodržování krizových opatření.</w:t>
      </w:r>
    </w:p>
    <w:p w14:paraId="0E7D6F65" w14:textId="77777777" w:rsidR="0080798A" w:rsidRPr="001378D2" w:rsidRDefault="0080798A" w:rsidP="0080798A">
      <w:pPr>
        <w:pStyle w:val="Odstavecseseznamem"/>
        <w:jc w:val="both"/>
        <w:rPr>
          <w:rFonts w:ascii="Arial" w:hAnsi="Arial" w:cs="Arial"/>
          <w:i/>
          <w:sz w:val="22"/>
        </w:rPr>
      </w:pPr>
    </w:p>
    <w:p w14:paraId="4CB045C9" w14:textId="77777777" w:rsidR="00310C65" w:rsidRPr="001378D2" w:rsidRDefault="00310C65" w:rsidP="00310C65">
      <w:pPr>
        <w:pStyle w:val="Odstavecseseznamem"/>
        <w:numPr>
          <w:ilvl w:val="0"/>
          <w:numId w:val="4"/>
        </w:numPr>
        <w:ind w:left="720"/>
        <w:jc w:val="both"/>
        <w:rPr>
          <w:rFonts w:ascii="Arial" w:hAnsi="Arial" w:cs="Arial"/>
          <w:i/>
          <w:sz w:val="22"/>
        </w:rPr>
      </w:pPr>
      <w:r w:rsidRPr="001378D2">
        <w:rPr>
          <w:rFonts w:ascii="Arial" w:hAnsi="Arial" w:cs="Arial"/>
          <w:sz w:val="22"/>
        </w:rPr>
        <w:t>Osobní účast členů zastupitelstva (případně zaměstnanců obce, u nichž je účast na zasedání součástí výkonu práce) na jednání zastupitelstva není v rozporu s omezením volného pohybu osob, vydaným mimořádným opatřením Ministerstva zdravotnictví</w:t>
      </w:r>
      <w:r w:rsidRPr="001378D2">
        <w:rPr>
          <w:rStyle w:val="Znakapoznpodarou"/>
          <w:rFonts w:ascii="Arial" w:hAnsi="Arial" w:cs="Arial"/>
          <w:sz w:val="22"/>
        </w:rPr>
        <w:footnoteReference w:id="4"/>
      </w:r>
      <w:r w:rsidRPr="001378D2">
        <w:rPr>
          <w:rFonts w:ascii="Arial" w:hAnsi="Arial" w:cs="Arial"/>
          <w:sz w:val="22"/>
        </w:rPr>
        <w:t>. Jednak nynější krizové opatření přímo počítá s účastí zastupitelů, čímž ji z povahy věci připouští, a dále lze účast zastupitelů podřadit pod jednu z výjimek ze zákazu volného pohybu osob (</w:t>
      </w:r>
      <w:r w:rsidRPr="001378D2">
        <w:rPr>
          <w:rFonts w:ascii="Arial" w:hAnsi="Arial" w:cs="Arial"/>
          <w:i/>
          <w:sz w:val="22"/>
        </w:rPr>
        <w:t>cesty do zaměstnání a k výkonu podnikatelské nebo jiné obdobné činnosti).</w:t>
      </w:r>
    </w:p>
    <w:p w14:paraId="6D852456" w14:textId="77777777" w:rsidR="005531BD" w:rsidRPr="001378D2" w:rsidRDefault="005531BD" w:rsidP="005531BD">
      <w:pPr>
        <w:pStyle w:val="Odstavecseseznamem"/>
        <w:jc w:val="both"/>
        <w:rPr>
          <w:rFonts w:ascii="Arial" w:hAnsi="Arial" w:cs="Arial"/>
          <w:i/>
          <w:sz w:val="22"/>
        </w:rPr>
      </w:pPr>
    </w:p>
    <w:p w14:paraId="16494613" w14:textId="77777777" w:rsidR="005531BD" w:rsidRPr="001378D2" w:rsidRDefault="005531BD" w:rsidP="005531BD">
      <w:pPr>
        <w:ind w:left="360"/>
        <w:jc w:val="both"/>
        <w:rPr>
          <w:rFonts w:ascii="Arial" w:hAnsi="Arial" w:cs="Arial"/>
          <w:i/>
          <w:color w:val="0070C0"/>
          <w:sz w:val="22"/>
        </w:rPr>
      </w:pPr>
    </w:p>
    <w:p w14:paraId="4E85D480" w14:textId="77777777" w:rsidR="00BA26ED" w:rsidRPr="001378D2" w:rsidRDefault="00BA26ED">
      <w:pPr>
        <w:spacing w:after="160" w:line="259" w:lineRule="auto"/>
        <w:rPr>
          <w:rFonts w:ascii="Arial" w:hAnsi="Arial" w:cs="Arial"/>
          <w:b/>
          <w:color w:val="0070C0"/>
          <w:sz w:val="22"/>
        </w:rPr>
      </w:pPr>
      <w:r w:rsidRPr="001378D2">
        <w:rPr>
          <w:rFonts w:ascii="Arial" w:hAnsi="Arial" w:cs="Arial"/>
          <w:b/>
          <w:color w:val="0070C0"/>
          <w:sz w:val="22"/>
        </w:rPr>
        <w:br w:type="page"/>
      </w:r>
    </w:p>
    <w:p w14:paraId="534CC4FA" w14:textId="539321D5" w:rsidR="005531BD" w:rsidRPr="001378D2" w:rsidRDefault="00B44AC3" w:rsidP="005531BD">
      <w:pPr>
        <w:jc w:val="both"/>
        <w:rPr>
          <w:rFonts w:ascii="Arial" w:hAnsi="Arial" w:cs="Arial"/>
          <w:b/>
          <w:color w:val="0070C0"/>
          <w:sz w:val="22"/>
        </w:rPr>
      </w:pPr>
      <w:r w:rsidRPr="001378D2">
        <w:rPr>
          <w:rFonts w:ascii="Arial" w:hAnsi="Arial" w:cs="Arial"/>
          <w:b/>
          <w:color w:val="0070C0"/>
          <w:sz w:val="22"/>
        </w:rPr>
        <w:lastRenderedPageBreak/>
        <w:t>3b  Zasedání bez osobní účasti</w:t>
      </w:r>
      <w:r w:rsidR="005531BD" w:rsidRPr="001378D2">
        <w:rPr>
          <w:rFonts w:ascii="Arial" w:hAnsi="Arial" w:cs="Arial"/>
          <w:b/>
          <w:color w:val="0070C0"/>
          <w:sz w:val="22"/>
        </w:rPr>
        <w:t xml:space="preserve"> zastupitelů</w:t>
      </w:r>
    </w:p>
    <w:p w14:paraId="39BE5926" w14:textId="7FE228DF" w:rsidR="005531BD" w:rsidRPr="001378D2" w:rsidRDefault="005531BD" w:rsidP="005531BD">
      <w:pPr>
        <w:jc w:val="both"/>
        <w:rPr>
          <w:rFonts w:ascii="Arial" w:hAnsi="Arial" w:cs="Arial"/>
          <w:i/>
          <w:iCs/>
          <w:sz w:val="22"/>
        </w:rPr>
      </w:pPr>
    </w:p>
    <w:p w14:paraId="15E6B76E" w14:textId="77777777" w:rsidR="005531BD" w:rsidRPr="001378D2" w:rsidRDefault="000367BB" w:rsidP="005531BD">
      <w:pPr>
        <w:pStyle w:val="Odstavecseseznamem"/>
        <w:numPr>
          <w:ilvl w:val="0"/>
          <w:numId w:val="4"/>
        </w:numPr>
        <w:ind w:left="709"/>
        <w:jc w:val="both"/>
        <w:rPr>
          <w:rFonts w:ascii="Arial" w:hAnsi="Arial" w:cs="Arial"/>
          <w:i/>
          <w:iCs/>
          <w:sz w:val="22"/>
        </w:rPr>
      </w:pPr>
      <w:r w:rsidRPr="001378D2">
        <w:rPr>
          <w:rFonts w:ascii="Arial" w:hAnsi="Arial" w:cs="Arial"/>
          <w:sz w:val="22"/>
        </w:rPr>
        <w:t>Na rozdíl od</w:t>
      </w:r>
      <w:r w:rsidR="005531BD" w:rsidRPr="001378D2">
        <w:rPr>
          <w:rFonts w:ascii="Arial" w:hAnsi="Arial" w:cs="Arial"/>
          <w:sz w:val="22"/>
        </w:rPr>
        <w:t xml:space="preserve"> předchozího krizového opatření již není stanovena </w:t>
      </w:r>
      <w:r w:rsidR="005531BD" w:rsidRPr="001378D2">
        <w:rPr>
          <w:rFonts w:ascii="Arial" w:hAnsi="Arial" w:cs="Arial"/>
          <w:b/>
          <w:sz w:val="22"/>
        </w:rPr>
        <w:t xml:space="preserve">povinná </w:t>
      </w:r>
      <w:r w:rsidRPr="001378D2">
        <w:rPr>
          <w:rFonts w:ascii="Arial" w:hAnsi="Arial" w:cs="Arial"/>
          <w:b/>
          <w:sz w:val="22"/>
        </w:rPr>
        <w:t xml:space="preserve">distanční přítomnost členů zastupitelstva obce, </w:t>
      </w:r>
      <w:r w:rsidRPr="001378D2">
        <w:rPr>
          <w:rFonts w:ascii="Arial" w:hAnsi="Arial" w:cs="Arial"/>
          <w:sz w:val="22"/>
        </w:rPr>
        <w:t>tedy přítomnost mimo jednací místnost (tzv. „na dálku“), avšak v reálném čase.</w:t>
      </w:r>
      <w:r w:rsidR="004843E5" w:rsidRPr="001378D2">
        <w:rPr>
          <w:rFonts w:ascii="Arial" w:hAnsi="Arial" w:cs="Arial"/>
          <w:sz w:val="22"/>
        </w:rPr>
        <w:t xml:space="preserve"> </w:t>
      </w:r>
    </w:p>
    <w:p w14:paraId="4797504E" w14:textId="77777777" w:rsidR="005531BD" w:rsidRPr="001378D2" w:rsidRDefault="005531BD" w:rsidP="005531BD">
      <w:pPr>
        <w:pStyle w:val="Odstavecseseznamem"/>
        <w:ind w:left="709"/>
        <w:jc w:val="both"/>
        <w:rPr>
          <w:rFonts w:ascii="Arial" w:hAnsi="Arial" w:cs="Arial"/>
          <w:i/>
          <w:iCs/>
          <w:sz w:val="22"/>
        </w:rPr>
      </w:pPr>
    </w:p>
    <w:p w14:paraId="2392513F" w14:textId="77777777" w:rsidR="005531BD" w:rsidRPr="001378D2" w:rsidRDefault="005531BD" w:rsidP="005531BD">
      <w:pPr>
        <w:pStyle w:val="Odstavecseseznamem"/>
        <w:numPr>
          <w:ilvl w:val="0"/>
          <w:numId w:val="4"/>
        </w:numPr>
        <w:ind w:left="709"/>
        <w:jc w:val="both"/>
        <w:rPr>
          <w:rFonts w:ascii="Arial" w:hAnsi="Arial" w:cs="Arial"/>
          <w:i/>
          <w:iCs/>
          <w:sz w:val="22"/>
        </w:rPr>
      </w:pPr>
      <w:r w:rsidRPr="001378D2">
        <w:rPr>
          <w:rFonts w:ascii="Arial" w:hAnsi="Arial" w:cs="Arial"/>
          <w:sz w:val="22"/>
        </w:rPr>
        <w:t xml:space="preserve">To však neznamená, že taková účast zastupitelů je vyloučena, naopak, i nadále je taková účast na jednání přípustná, pokud bude probíhat </w:t>
      </w:r>
      <w:r w:rsidR="004843E5" w:rsidRPr="001378D2">
        <w:rPr>
          <w:rFonts w:ascii="Arial" w:hAnsi="Arial" w:cs="Arial"/>
          <w:sz w:val="22"/>
        </w:rPr>
        <w:t>v reálném čase“ je třeba rozumět v čase, kdy probíhá zasedání.</w:t>
      </w:r>
      <w:r w:rsidR="000367BB" w:rsidRPr="001378D2">
        <w:rPr>
          <w:rFonts w:ascii="Arial" w:hAnsi="Arial" w:cs="Arial"/>
          <w:sz w:val="22"/>
        </w:rPr>
        <w:t xml:space="preserve"> T</w:t>
      </w:r>
      <w:r w:rsidR="004843E5" w:rsidRPr="001378D2">
        <w:rPr>
          <w:rFonts w:ascii="Arial" w:hAnsi="Arial" w:cs="Arial"/>
          <w:sz w:val="22"/>
        </w:rPr>
        <w:t xml:space="preserve">ypickými příklady, jak lze </w:t>
      </w:r>
      <w:r w:rsidR="000367BB" w:rsidRPr="001378D2">
        <w:rPr>
          <w:rFonts w:ascii="Arial" w:hAnsi="Arial" w:cs="Arial"/>
          <w:sz w:val="22"/>
        </w:rPr>
        <w:t>zasedání provést</w:t>
      </w:r>
      <w:r w:rsidR="004843E5" w:rsidRPr="001378D2">
        <w:rPr>
          <w:rFonts w:ascii="Arial" w:hAnsi="Arial" w:cs="Arial"/>
          <w:sz w:val="22"/>
        </w:rPr>
        <w:t>, jsou</w:t>
      </w:r>
      <w:r w:rsidR="000367BB" w:rsidRPr="001378D2">
        <w:rPr>
          <w:rFonts w:ascii="Arial" w:hAnsi="Arial" w:cs="Arial"/>
          <w:sz w:val="22"/>
        </w:rPr>
        <w:t xml:space="preserve"> </w:t>
      </w:r>
      <w:r w:rsidR="000367BB" w:rsidRPr="001378D2">
        <w:rPr>
          <w:rFonts w:ascii="Arial" w:hAnsi="Arial" w:cs="Arial"/>
          <w:b/>
          <w:sz w:val="22"/>
        </w:rPr>
        <w:t>videokonferenc</w:t>
      </w:r>
      <w:r w:rsidR="004843E5" w:rsidRPr="001378D2">
        <w:rPr>
          <w:rFonts w:ascii="Arial" w:hAnsi="Arial" w:cs="Arial"/>
          <w:b/>
          <w:sz w:val="22"/>
        </w:rPr>
        <w:t>e nebo telekonference</w:t>
      </w:r>
      <w:r w:rsidR="000367BB" w:rsidRPr="001378D2">
        <w:rPr>
          <w:rFonts w:ascii="Arial" w:hAnsi="Arial" w:cs="Arial"/>
          <w:sz w:val="22"/>
        </w:rPr>
        <w:t>, při n</w:t>
      </w:r>
      <w:r w:rsidR="004843E5" w:rsidRPr="001378D2">
        <w:rPr>
          <w:rFonts w:ascii="Arial" w:hAnsi="Arial" w:cs="Arial"/>
          <w:sz w:val="22"/>
        </w:rPr>
        <w:t>ichž</w:t>
      </w:r>
      <w:r w:rsidR="000367BB" w:rsidRPr="001378D2">
        <w:rPr>
          <w:rFonts w:ascii="Arial" w:hAnsi="Arial" w:cs="Arial"/>
          <w:sz w:val="22"/>
        </w:rPr>
        <w:t xml:space="preserve"> jsou členové zastupitelstva obce „přítomni“ při jednání </w:t>
      </w:r>
      <w:r w:rsidR="000367BB" w:rsidRPr="001378D2">
        <w:rPr>
          <w:rFonts w:ascii="Arial" w:hAnsi="Arial" w:cs="Arial"/>
          <w:i/>
          <w:iCs/>
          <w:sz w:val="22"/>
        </w:rPr>
        <w:t xml:space="preserve">distančním způsobem </w:t>
      </w:r>
      <w:r w:rsidR="000367BB" w:rsidRPr="001378D2">
        <w:rPr>
          <w:rFonts w:ascii="Arial" w:hAnsi="Arial" w:cs="Arial"/>
          <w:sz w:val="22"/>
        </w:rPr>
        <w:t>(nikoli tedy fyzicky v jednací místnosti)</w:t>
      </w:r>
      <w:r w:rsidR="004843E5" w:rsidRPr="001378D2">
        <w:rPr>
          <w:rFonts w:ascii="Arial" w:hAnsi="Arial" w:cs="Arial"/>
          <w:i/>
          <w:iCs/>
          <w:sz w:val="22"/>
        </w:rPr>
        <w:t xml:space="preserve">, </w:t>
      </w:r>
      <w:r w:rsidR="004843E5" w:rsidRPr="001378D2">
        <w:rPr>
          <w:rFonts w:ascii="Arial" w:hAnsi="Arial" w:cs="Arial"/>
          <w:iCs/>
          <w:sz w:val="22"/>
        </w:rPr>
        <w:t>avšak „on-line“.</w:t>
      </w:r>
    </w:p>
    <w:p w14:paraId="46AD2562" w14:textId="77777777" w:rsidR="005531BD" w:rsidRPr="001378D2" w:rsidRDefault="005531BD" w:rsidP="005531BD">
      <w:pPr>
        <w:pStyle w:val="Odstavecseseznamem"/>
        <w:ind w:left="709"/>
        <w:jc w:val="both"/>
        <w:rPr>
          <w:rFonts w:ascii="Arial" w:hAnsi="Arial" w:cs="Arial"/>
          <w:i/>
          <w:iCs/>
          <w:sz w:val="22"/>
        </w:rPr>
      </w:pPr>
    </w:p>
    <w:p w14:paraId="04ADB17D" w14:textId="47EBC77D" w:rsidR="000367BB" w:rsidRPr="001378D2" w:rsidRDefault="000367BB" w:rsidP="005531BD">
      <w:pPr>
        <w:pStyle w:val="Odstavecseseznamem"/>
        <w:numPr>
          <w:ilvl w:val="0"/>
          <w:numId w:val="4"/>
        </w:numPr>
        <w:ind w:left="709"/>
        <w:jc w:val="both"/>
        <w:rPr>
          <w:rFonts w:ascii="Arial" w:hAnsi="Arial" w:cs="Arial"/>
          <w:i/>
          <w:iCs/>
          <w:sz w:val="22"/>
        </w:rPr>
      </w:pPr>
      <w:r w:rsidRPr="001378D2">
        <w:rPr>
          <w:rFonts w:ascii="Arial" w:hAnsi="Arial" w:cs="Arial"/>
          <w:sz w:val="22"/>
        </w:rPr>
        <w:t xml:space="preserve">Není však možné konat zasedání tzv. </w:t>
      </w:r>
      <w:r w:rsidRPr="001378D2">
        <w:rPr>
          <w:rFonts w:ascii="Arial" w:hAnsi="Arial" w:cs="Arial"/>
          <w:i/>
          <w:iCs/>
          <w:sz w:val="22"/>
        </w:rPr>
        <w:t xml:space="preserve">per </w:t>
      </w:r>
      <w:proofErr w:type="spellStart"/>
      <w:r w:rsidRPr="001378D2">
        <w:rPr>
          <w:rFonts w:ascii="Arial" w:hAnsi="Arial" w:cs="Arial"/>
          <w:i/>
          <w:iCs/>
          <w:sz w:val="22"/>
        </w:rPr>
        <w:t>rollam</w:t>
      </w:r>
      <w:proofErr w:type="spellEnd"/>
      <w:r w:rsidRPr="001378D2">
        <w:rPr>
          <w:rFonts w:ascii="Arial" w:hAnsi="Arial" w:cs="Arial"/>
          <w:i/>
          <w:iCs/>
          <w:sz w:val="22"/>
        </w:rPr>
        <w:t xml:space="preserve">, </w:t>
      </w:r>
      <w:r w:rsidRPr="001378D2">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1378D2">
        <w:rPr>
          <w:rFonts w:ascii="Arial" w:hAnsi="Arial" w:cs="Arial"/>
          <w:b/>
          <w:bCs/>
          <w:sz w:val="22"/>
        </w:rPr>
        <w:t xml:space="preserve">přítomných </w:t>
      </w:r>
      <w:r w:rsidRPr="001378D2">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1378D2">
        <w:rPr>
          <w:rFonts w:ascii="Arial" w:hAnsi="Arial" w:cs="Arial"/>
          <w:i/>
          <w:iCs/>
          <w:sz w:val="22"/>
        </w:rPr>
        <w:t xml:space="preserve">per </w:t>
      </w:r>
      <w:proofErr w:type="spellStart"/>
      <w:r w:rsidRPr="001378D2">
        <w:rPr>
          <w:rFonts w:ascii="Arial" w:hAnsi="Arial" w:cs="Arial"/>
          <w:i/>
          <w:iCs/>
          <w:sz w:val="22"/>
        </w:rPr>
        <w:t>rollam</w:t>
      </w:r>
      <w:proofErr w:type="spellEnd"/>
      <w:r w:rsidRPr="001378D2">
        <w:rPr>
          <w:rFonts w:ascii="Arial" w:hAnsi="Arial" w:cs="Arial"/>
          <w:i/>
          <w:iCs/>
          <w:sz w:val="22"/>
        </w:rPr>
        <w:t xml:space="preserve"> </w:t>
      </w:r>
      <w:r w:rsidRPr="001378D2">
        <w:rPr>
          <w:rFonts w:ascii="Arial" w:hAnsi="Arial" w:cs="Arial"/>
          <w:sz w:val="22"/>
        </w:rPr>
        <w:t>splněno nebylo.</w:t>
      </w:r>
      <w:r w:rsidRPr="001378D2">
        <w:rPr>
          <w:rFonts w:ascii="Arial" w:hAnsi="Arial" w:cs="Arial"/>
          <w:b/>
          <w:sz w:val="22"/>
        </w:rPr>
        <w:t xml:space="preserve"> </w:t>
      </w:r>
    </w:p>
    <w:p w14:paraId="3B50E23C" w14:textId="77777777" w:rsidR="0036754F" w:rsidRPr="001378D2" w:rsidRDefault="0036754F" w:rsidP="0036754F">
      <w:pPr>
        <w:pStyle w:val="Odstavecseseznamem"/>
        <w:ind w:left="709"/>
        <w:jc w:val="both"/>
        <w:rPr>
          <w:rFonts w:ascii="Arial" w:hAnsi="Arial" w:cs="Arial"/>
          <w:i/>
          <w:iCs/>
          <w:sz w:val="22"/>
        </w:rPr>
      </w:pPr>
    </w:p>
    <w:p w14:paraId="727EDDA5" w14:textId="77777777" w:rsidR="005531BD" w:rsidRPr="001378D2" w:rsidRDefault="005531BD" w:rsidP="005531BD">
      <w:pPr>
        <w:pStyle w:val="Odstavecseseznamem"/>
        <w:numPr>
          <w:ilvl w:val="0"/>
          <w:numId w:val="4"/>
        </w:numPr>
        <w:ind w:left="709"/>
        <w:jc w:val="both"/>
        <w:rPr>
          <w:rFonts w:ascii="Arial" w:hAnsi="Arial" w:cs="Arial"/>
          <w:i/>
          <w:iCs/>
          <w:sz w:val="22"/>
        </w:rPr>
      </w:pPr>
      <w:r w:rsidRPr="001378D2">
        <w:rPr>
          <w:rFonts w:ascii="Arial" w:hAnsi="Arial" w:cs="Arial"/>
          <w:iCs/>
          <w:sz w:val="22"/>
        </w:rPr>
        <w:t>Podmínkou distanční účasti členů zastupitelstva obce (všech či jen některých) však je, že tyto prostředky umožňují uplatňovat práva zastupitele, tj. zjednodušeně řečeno hlasovat, vyjadřovat se a navrhovat.</w:t>
      </w:r>
    </w:p>
    <w:p w14:paraId="32071481" w14:textId="6651FDB4" w:rsidR="005531BD" w:rsidRPr="001378D2" w:rsidRDefault="005531BD" w:rsidP="005531BD">
      <w:pPr>
        <w:pStyle w:val="Odstavecseseznamem"/>
        <w:ind w:left="709"/>
        <w:jc w:val="both"/>
        <w:rPr>
          <w:rFonts w:ascii="Arial" w:hAnsi="Arial" w:cs="Arial"/>
          <w:i/>
          <w:iCs/>
          <w:sz w:val="22"/>
        </w:rPr>
      </w:pPr>
      <w:r w:rsidRPr="001378D2">
        <w:rPr>
          <w:rFonts w:ascii="Arial" w:hAnsi="Arial" w:cs="Arial"/>
          <w:iCs/>
          <w:sz w:val="22"/>
        </w:rPr>
        <w:t xml:space="preserve"> </w:t>
      </w:r>
    </w:p>
    <w:p w14:paraId="17CF7B92" w14:textId="77777777" w:rsidR="000367BB" w:rsidRPr="001378D2" w:rsidRDefault="000367BB" w:rsidP="000367BB">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14:paraId="5E4E8491" w14:textId="77777777" w:rsidR="005531BD" w:rsidRPr="001378D2" w:rsidRDefault="005531BD" w:rsidP="005531BD">
      <w:pPr>
        <w:jc w:val="both"/>
        <w:rPr>
          <w:rFonts w:ascii="Arial" w:hAnsi="Arial" w:cs="Arial"/>
          <w:sz w:val="22"/>
        </w:rPr>
      </w:pPr>
    </w:p>
    <w:p w14:paraId="3D986E0A" w14:textId="563403EF" w:rsidR="000367BB" w:rsidRPr="001378D2" w:rsidRDefault="005531BD" w:rsidP="005531BD">
      <w:pPr>
        <w:jc w:val="both"/>
        <w:rPr>
          <w:rFonts w:ascii="Arial" w:hAnsi="Arial" w:cs="Arial"/>
          <w:b/>
          <w:color w:val="FF0000"/>
          <w:sz w:val="22"/>
        </w:rPr>
      </w:pPr>
      <w:r w:rsidRPr="001378D2">
        <w:rPr>
          <w:rFonts w:ascii="Arial" w:hAnsi="Arial" w:cs="Arial"/>
          <w:b/>
          <w:color w:val="FF0000"/>
          <w:sz w:val="22"/>
        </w:rPr>
        <w:t>4.</w:t>
      </w:r>
      <w:r w:rsidRPr="001378D2">
        <w:rPr>
          <w:rFonts w:ascii="Arial" w:hAnsi="Arial" w:cs="Arial"/>
          <w:sz w:val="22"/>
        </w:rPr>
        <w:t xml:space="preserve"> </w:t>
      </w:r>
      <w:r w:rsidR="000367BB" w:rsidRPr="001378D2">
        <w:rPr>
          <w:rFonts w:ascii="Arial" w:hAnsi="Arial" w:cs="Arial"/>
          <w:b/>
          <w:color w:val="FF0000"/>
          <w:sz w:val="22"/>
        </w:rPr>
        <w:t>Účast veřejnosti na zasedání zastupitelstva</w:t>
      </w:r>
    </w:p>
    <w:p w14:paraId="1BC24955" w14:textId="77777777" w:rsidR="000367BB" w:rsidRPr="001378D2" w:rsidRDefault="000367BB" w:rsidP="000367BB">
      <w:pPr>
        <w:pStyle w:val="Odstavecseseznamem"/>
        <w:ind w:left="360"/>
        <w:jc w:val="both"/>
        <w:rPr>
          <w:rFonts w:ascii="Arial" w:hAnsi="Arial" w:cs="Arial"/>
          <w:b/>
          <w:sz w:val="22"/>
        </w:rPr>
      </w:pPr>
    </w:p>
    <w:p w14:paraId="0783F13D" w14:textId="77777777" w:rsidR="000367BB" w:rsidRPr="001378D2" w:rsidRDefault="000367BB" w:rsidP="000367BB">
      <w:pPr>
        <w:pStyle w:val="Odstavecseseznamem"/>
        <w:numPr>
          <w:ilvl w:val="0"/>
          <w:numId w:val="6"/>
        </w:numPr>
        <w:jc w:val="both"/>
        <w:rPr>
          <w:rFonts w:ascii="Arial" w:hAnsi="Arial" w:cs="Arial"/>
          <w:b/>
          <w:color w:val="FF0000"/>
          <w:sz w:val="22"/>
        </w:rPr>
      </w:pPr>
      <w:r w:rsidRPr="001378D2">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1378D2">
        <w:rPr>
          <w:rFonts w:ascii="Arial" w:hAnsi="Arial" w:cs="Arial"/>
          <w:color w:val="FF0000"/>
          <w:sz w:val="22"/>
        </w:rPr>
        <w:t xml:space="preserve"> </w:t>
      </w:r>
    </w:p>
    <w:p w14:paraId="6BCA5CD7" w14:textId="04783ABF" w:rsidR="000367BB" w:rsidRPr="001378D2" w:rsidRDefault="000367BB" w:rsidP="003D7880">
      <w:pPr>
        <w:jc w:val="both"/>
        <w:rPr>
          <w:rFonts w:ascii="Arial" w:hAnsi="Arial" w:cs="Arial"/>
          <w:b/>
          <w:color w:val="FF0000"/>
          <w:sz w:val="22"/>
        </w:rPr>
      </w:pPr>
    </w:p>
    <w:p w14:paraId="4045B790" w14:textId="286FABD8" w:rsidR="003D7880" w:rsidRPr="001378D2" w:rsidRDefault="003D7880" w:rsidP="003D7880">
      <w:pPr>
        <w:jc w:val="both"/>
        <w:rPr>
          <w:rFonts w:ascii="Arial" w:hAnsi="Arial" w:cs="Arial"/>
          <w:b/>
          <w:color w:val="0070C0"/>
          <w:sz w:val="22"/>
        </w:rPr>
      </w:pPr>
      <w:r w:rsidRPr="001378D2">
        <w:rPr>
          <w:rFonts w:ascii="Arial" w:hAnsi="Arial" w:cs="Arial"/>
          <w:b/>
          <w:color w:val="0070C0"/>
          <w:sz w:val="22"/>
        </w:rPr>
        <w:t>4a Osobní účast veřejnosti při jednání zastupitelstva</w:t>
      </w:r>
    </w:p>
    <w:p w14:paraId="5F204F10" w14:textId="77777777" w:rsidR="003D7880" w:rsidRPr="001378D2" w:rsidRDefault="003D7880" w:rsidP="003D7880">
      <w:pPr>
        <w:jc w:val="both"/>
        <w:rPr>
          <w:rFonts w:ascii="Arial" w:hAnsi="Arial" w:cs="Arial"/>
          <w:b/>
          <w:color w:val="FF0000"/>
          <w:sz w:val="22"/>
        </w:rPr>
      </w:pPr>
    </w:p>
    <w:p w14:paraId="0C5AA898" w14:textId="2452DD99" w:rsidR="00B44AC3" w:rsidRPr="001378D2" w:rsidRDefault="000367BB" w:rsidP="003D7880">
      <w:pPr>
        <w:pStyle w:val="Odstavecseseznamem"/>
        <w:numPr>
          <w:ilvl w:val="0"/>
          <w:numId w:val="6"/>
        </w:numPr>
        <w:ind w:left="720"/>
        <w:jc w:val="both"/>
        <w:rPr>
          <w:rFonts w:ascii="Arial" w:hAnsi="Arial" w:cs="Arial"/>
          <w:b/>
          <w:sz w:val="22"/>
        </w:rPr>
      </w:pPr>
      <w:r w:rsidRPr="001378D2">
        <w:rPr>
          <w:rFonts w:ascii="Arial" w:hAnsi="Arial" w:cs="Arial"/>
          <w:sz w:val="22"/>
        </w:rPr>
        <w:t xml:space="preserve">Krizové opatření </w:t>
      </w:r>
      <w:r w:rsidR="004843E5" w:rsidRPr="001378D2">
        <w:rPr>
          <w:rFonts w:ascii="Arial" w:hAnsi="Arial" w:cs="Arial"/>
          <w:b/>
          <w:sz w:val="22"/>
        </w:rPr>
        <w:t xml:space="preserve">účast veřejnosti spočívající v její osobní přítomnosti </w:t>
      </w:r>
      <w:r w:rsidR="003D7880" w:rsidRPr="001378D2">
        <w:rPr>
          <w:rFonts w:ascii="Arial" w:hAnsi="Arial" w:cs="Arial"/>
          <w:b/>
          <w:sz w:val="22"/>
        </w:rPr>
        <w:t>ne</w:t>
      </w:r>
      <w:r w:rsidR="004843E5" w:rsidRPr="001378D2">
        <w:rPr>
          <w:rFonts w:ascii="Arial" w:hAnsi="Arial" w:cs="Arial"/>
          <w:b/>
          <w:sz w:val="22"/>
        </w:rPr>
        <w:t xml:space="preserve">vylučuje. </w:t>
      </w:r>
      <w:r w:rsidR="00B44AC3" w:rsidRPr="001378D2">
        <w:rPr>
          <w:rFonts w:ascii="Arial" w:hAnsi="Arial" w:cs="Arial"/>
          <w:b/>
          <w:sz w:val="22"/>
        </w:rPr>
        <w:t>Naopak výslovně ukládá, aby byla zachována možnost veřejnosti uplatňovat zákonná práva spojená s účastí na jednání zastupitelstva.</w:t>
      </w:r>
    </w:p>
    <w:p w14:paraId="1DB49CDA" w14:textId="77777777" w:rsidR="0080798A" w:rsidRPr="001378D2" w:rsidRDefault="0080798A" w:rsidP="0080798A">
      <w:pPr>
        <w:pStyle w:val="Odstavecseseznamem"/>
        <w:jc w:val="both"/>
        <w:rPr>
          <w:rFonts w:ascii="Arial" w:hAnsi="Arial" w:cs="Arial"/>
          <w:sz w:val="22"/>
        </w:rPr>
      </w:pPr>
    </w:p>
    <w:p w14:paraId="1A0BF573" w14:textId="4C5DB493" w:rsidR="0080798A" w:rsidRPr="001378D2" w:rsidRDefault="0080798A" w:rsidP="003D7880">
      <w:pPr>
        <w:pStyle w:val="Odstavecseseznamem"/>
        <w:numPr>
          <w:ilvl w:val="0"/>
          <w:numId w:val="6"/>
        </w:numPr>
        <w:ind w:left="720"/>
        <w:jc w:val="both"/>
        <w:rPr>
          <w:rFonts w:ascii="Arial" w:hAnsi="Arial" w:cs="Arial"/>
          <w:sz w:val="22"/>
        </w:rPr>
      </w:pPr>
      <w:r w:rsidRPr="001378D2">
        <w:rPr>
          <w:rFonts w:ascii="Arial" w:hAnsi="Arial" w:cs="Arial"/>
          <w:sz w:val="22"/>
        </w:rPr>
        <w:t>Osobní účast veřejnosti na jednání zastupitelstva není v rozporu s omezením volného pohybu osob, vydaným mimořádným opatřením Ministerstva zdravotnictví</w:t>
      </w:r>
      <w:r w:rsidRPr="001378D2">
        <w:rPr>
          <w:rStyle w:val="Znakapoznpodarou"/>
          <w:rFonts w:ascii="Arial" w:hAnsi="Arial" w:cs="Arial"/>
          <w:sz w:val="22"/>
        </w:rPr>
        <w:footnoteReference w:id="5"/>
      </w:r>
      <w:r w:rsidRPr="001378D2">
        <w:rPr>
          <w:rFonts w:ascii="Arial" w:hAnsi="Arial" w:cs="Arial"/>
          <w:sz w:val="22"/>
        </w:rPr>
        <w:t>. Jednak nynější krizové opatření přímo počítá s účastí veřejnosti, čímž ji z povahy věci připouští, a dále lze účast veřejnosti podřadit pod jednu z výjimek ze zákazu volného pohybu osob (</w:t>
      </w:r>
      <w:r w:rsidRPr="001378D2">
        <w:rPr>
          <w:rFonts w:ascii="Arial" w:hAnsi="Arial" w:cs="Arial"/>
          <w:i/>
          <w:sz w:val="22"/>
        </w:rPr>
        <w:t xml:space="preserve">vyřizování neodkladných úředních záležitostí). </w:t>
      </w:r>
    </w:p>
    <w:p w14:paraId="3A5D6952" w14:textId="77777777" w:rsidR="00B44AC3" w:rsidRPr="001378D2" w:rsidRDefault="00B44AC3" w:rsidP="00B44AC3">
      <w:pPr>
        <w:pStyle w:val="Odstavecseseznamem"/>
        <w:jc w:val="both"/>
        <w:rPr>
          <w:rFonts w:ascii="Arial" w:hAnsi="Arial" w:cs="Arial"/>
          <w:b/>
          <w:sz w:val="22"/>
        </w:rPr>
      </w:pPr>
    </w:p>
    <w:p w14:paraId="691AA3AB" w14:textId="260BACE5"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sz w:val="22"/>
        </w:rPr>
        <w:t xml:space="preserve">Osobám, které by se zasedání účastnily osobně, </w:t>
      </w:r>
      <w:r w:rsidR="00B44AC3" w:rsidRPr="001378D2">
        <w:rPr>
          <w:rFonts w:ascii="Arial" w:hAnsi="Arial" w:cs="Arial"/>
          <w:sz w:val="22"/>
        </w:rPr>
        <w:t>krizové opatření</w:t>
      </w:r>
      <w:r w:rsidRPr="001378D2">
        <w:rPr>
          <w:rFonts w:ascii="Arial" w:hAnsi="Arial" w:cs="Arial"/>
          <w:sz w:val="22"/>
        </w:rPr>
        <w:t xml:space="preserve"> </w:t>
      </w:r>
      <w:r w:rsidRPr="001378D2">
        <w:rPr>
          <w:rFonts w:ascii="Arial" w:hAnsi="Arial" w:cs="Arial"/>
          <w:b/>
          <w:sz w:val="22"/>
          <w:u w:val="single"/>
        </w:rPr>
        <w:t xml:space="preserve">ukládá identické povinnosti jako členům zastupitelstva obce, tj. </w:t>
      </w:r>
      <w:r w:rsidR="00B44AC3" w:rsidRPr="001378D2">
        <w:rPr>
          <w:rFonts w:ascii="Arial" w:hAnsi="Arial" w:cs="Arial"/>
          <w:b/>
          <w:sz w:val="22"/>
          <w:u w:val="single"/>
        </w:rPr>
        <w:t xml:space="preserve">povinnost </w:t>
      </w:r>
      <w:r w:rsidRPr="001378D2">
        <w:rPr>
          <w:rFonts w:ascii="Arial" w:hAnsi="Arial" w:cs="Arial"/>
          <w:b/>
          <w:sz w:val="22"/>
          <w:u w:val="single"/>
        </w:rPr>
        <w:t>dodržovat 2 m odstupy a zajistit ochranu úst a nosu rouškami či jinými opatřeními.</w:t>
      </w:r>
    </w:p>
    <w:p w14:paraId="06647318" w14:textId="77777777" w:rsidR="003D7880" w:rsidRPr="001378D2" w:rsidRDefault="003D7880" w:rsidP="003D7880">
      <w:pPr>
        <w:pStyle w:val="Odstavecseseznamem"/>
        <w:jc w:val="both"/>
        <w:rPr>
          <w:rFonts w:ascii="Arial" w:hAnsi="Arial" w:cs="Arial"/>
          <w:b/>
          <w:sz w:val="22"/>
        </w:rPr>
      </w:pPr>
    </w:p>
    <w:p w14:paraId="68B54368" w14:textId="77777777" w:rsidR="00BA26ED" w:rsidRPr="001378D2" w:rsidRDefault="00BA26ED">
      <w:pPr>
        <w:spacing w:after="160" w:line="259" w:lineRule="auto"/>
        <w:rPr>
          <w:rFonts w:ascii="Arial" w:hAnsi="Arial" w:cs="Arial"/>
          <w:sz w:val="22"/>
        </w:rPr>
      </w:pPr>
      <w:r w:rsidRPr="001378D2">
        <w:rPr>
          <w:rFonts w:ascii="Arial" w:hAnsi="Arial" w:cs="Arial"/>
          <w:sz w:val="22"/>
        </w:rPr>
        <w:br w:type="page"/>
      </w:r>
    </w:p>
    <w:p w14:paraId="782AB607" w14:textId="5D38D7A2"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sz w:val="22"/>
        </w:rPr>
        <w:lastRenderedPageBreak/>
        <w:t xml:space="preserve">Formou </w:t>
      </w:r>
      <w:r w:rsidRPr="001378D2">
        <w:rPr>
          <w:rFonts w:ascii="Arial" w:hAnsi="Arial" w:cs="Arial"/>
          <w:b/>
          <w:sz w:val="22"/>
        </w:rPr>
        <w:t xml:space="preserve">doporučení </w:t>
      </w:r>
      <w:r w:rsidRPr="001378D2">
        <w:rPr>
          <w:rFonts w:ascii="Arial" w:hAnsi="Arial" w:cs="Arial"/>
          <w:sz w:val="22"/>
        </w:rPr>
        <w:t xml:space="preserve">je stanovena </w:t>
      </w:r>
      <w:r w:rsidRPr="001378D2">
        <w:rPr>
          <w:rFonts w:ascii="Arial" w:hAnsi="Arial" w:cs="Arial"/>
          <w:b/>
          <w:sz w:val="22"/>
        </w:rPr>
        <w:t>možnost, aby v případě osobní účasti došlo k oddělení členů zastupitelstva obce a od ostatních osob vhodnými prostředky</w:t>
      </w:r>
      <w:r w:rsidRPr="001378D2">
        <w:rPr>
          <w:rFonts w:ascii="Arial" w:hAnsi="Arial" w:cs="Arial"/>
          <w:sz w:val="22"/>
        </w:rPr>
        <w:t xml:space="preserve"> např. jejich účastí v oddělené místnosti nebo konání zasedání v otevřeném prostoru, tak, aby byla zachována možnost uplatňovat zákonná práva spojená s účastí na jednání zastupitelstva. Z § 93 odst. 3 zákona o obcích totiž nelze dovodit, že zástupci veřejnosti musí být za všech okolností fyzicky přítomni v jednací místnosti. Ú</w:t>
      </w:r>
      <w:r w:rsidRPr="001378D2">
        <w:rPr>
          <w:rFonts w:ascii="Arial" w:hAnsi="Arial" w:cs="Arial"/>
          <w:bCs/>
          <w:sz w:val="22"/>
        </w:rPr>
        <w:t>čast</w:t>
      </w:r>
      <w:r w:rsidRPr="001378D2">
        <w:rPr>
          <w:rFonts w:ascii="Arial" w:hAnsi="Arial" w:cs="Arial"/>
          <w:sz w:val="22"/>
        </w:rPr>
        <w:t xml:space="preserve"> </w:t>
      </w:r>
      <w:r w:rsidRPr="001378D2">
        <w:rPr>
          <w:rFonts w:ascii="Arial" w:hAnsi="Arial" w:cs="Arial"/>
          <w:bCs/>
          <w:sz w:val="22"/>
        </w:rPr>
        <w:t>veřejnosti na zasedání zastupitelstva lze zajistit přijetím jiných vhodných opatření, jsou-li pro takový postup s ohledem na konkrétní okolnosti objektivní legitimní důvody.</w:t>
      </w:r>
    </w:p>
    <w:p w14:paraId="1B9B46FE" w14:textId="77777777" w:rsidR="003D7880" w:rsidRPr="001378D2" w:rsidRDefault="003D7880" w:rsidP="003D7880">
      <w:pPr>
        <w:pStyle w:val="Odstavecseseznamem"/>
        <w:jc w:val="both"/>
        <w:rPr>
          <w:rFonts w:ascii="Arial" w:hAnsi="Arial" w:cs="Arial"/>
          <w:b/>
          <w:sz w:val="22"/>
        </w:rPr>
      </w:pPr>
    </w:p>
    <w:p w14:paraId="352C9E38" w14:textId="77777777" w:rsidR="003D7880" w:rsidRPr="001378D2" w:rsidRDefault="003D7880" w:rsidP="003D7880">
      <w:pPr>
        <w:pStyle w:val="Odstavecseseznamem"/>
        <w:numPr>
          <w:ilvl w:val="0"/>
          <w:numId w:val="6"/>
        </w:numPr>
        <w:ind w:left="720"/>
        <w:jc w:val="both"/>
        <w:rPr>
          <w:rFonts w:ascii="Arial" w:hAnsi="Arial" w:cs="Arial"/>
          <w:b/>
          <w:sz w:val="22"/>
        </w:rPr>
      </w:pPr>
      <w:r w:rsidRPr="001378D2">
        <w:rPr>
          <w:rFonts w:ascii="Arial" w:hAnsi="Arial" w:cs="Arial"/>
          <w:b/>
          <w:sz w:val="22"/>
        </w:rPr>
        <w:t>Proto pokud technické prostředky umožňují, aby se veřejnost aktivně podílela na jednání zastupitelstva, zejména aby mohla sledovat průběh zasedání a uplatňovat své právo vyjadřovat stanoviska ve smyslu § 16 odst. 2 písm. c) zákona o obcích, aniž by musely být osoby fyzicky přítomny ve stejné jednací místnosti, k porušení zásady veřejnosti zasedání nedojde.</w:t>
      </w:r>
      <w:r w:rsidRPr="001378D2">
        <w:rPr>
          <w:rFonts w:ascii="Arial" w:hAnsi="Arial" w:cs="Arial"/>
          <w:sz w:val="22"/>
        </w:rPr>
        <w:t xml:space="preserve"> </w:t>
      </w:r>
    </w:p>
    <w:p w14:paraId="1E056180" w14:textId="77777777" w:rsidR="003D7880" w:rsidRPr="001378D2" w:rsidRDefault="003D7880" w:rsidP="003D7880">
      <w:pPr>
        <w:pStyle w:val="Odstavecseseznamem"/>
        <w:jc w:val="both"/>
        <w:rPr>
          <w:rFonts w:ascii="Arial" w:hAnsi="Arial" w:cs="Arial"/>
          <w:b/>
          <w:sz w:val="22"/>
        </w:rPr>
      </w:pPr>
    </w:p>
    <w:p w14:paraId="43E7CC5F" w14:textId="77777777" w:rsidR="003D7880" w:rsidRPr="001378D2" w:rsidRDefault="003D7880" w:rsidP="003D7880">
      <w:pPr>
        <w:jc w:val="both"/>
        <w:rPr>
          <w:rFonts w:ascii="Arial" w:hAnsi="Arial" w:cs="Arial"/>
          <w:b/>
          <w:sz w:val="22"/>
        </w:rPr>
      </w:pPr>
    </w:p>
    <w:p w14:paraId="035817AE" w14:textId="3BB0E200" w:rsidR="003D7880" w:rsidRPr="001378D2" w:rsidRDefault="003D7880" w:rsidP="003D7880">
      <w:pPr>
        <w:jc w:val="both"/>
        <w:rPr>
          <w:rFonts w:ascii="Arial" w:hAnsi="Arial" w:cs="Arial"/>
          <w:b/>
          <w:color w:val="0070C0"/>
          <w:sz w:val="22"/>
        </w:rPr>
      </w:pPr>
      <w:r w:rsidRPr="001378D2">
        <w:rPr>
          <w:rFonts w:ascii="Arial" w:hAnsi="Arial" w:cs="Arial"/>
          <w:b/>
          <w:color w:val="0070C0"/>
          <w:sz w:val="22"/>
        </w:rPr>
        <w:t>4b „On-line“ přítomnost veřejnosti při jednání zastupitelstva</w:t>
      </w:r>
    </w:p>
    <w:p w14:paraId="518E074B" w14:textId="77777777" w:rsidR="003D7880" w:rsidRPr="001378D2" w:rsidRDefault="003D7880" w:rsidP="003D7880">
      <w:pPr>
        <w:jc w:val="both"/>
        <w:rPr>
          <w:rFonts w:ascii="Arial" w:hAnsi="Arial" w:cs="Arial"/>
          <w:b/>
          <w:sz w:val="22"/>
        </w:rPr>
      </w:pPr>
    </w:p>
    <w:p w14:paraId="3D8F8C4D" w14:textId="74760B9A" w:rsidR="003D7880" w:rsidRPr="001378D2" w:rsidRDefault="003D7880" w:rsidP="003D7880">
      <w:pPr>
        <w:pStyle w:val="Odstavecseseznamem"/>
        <w:numPr>
          <w:ilvl w:val="0"/>
          <w:numId w:val="6"/>
        </w:numPr>
        <w:ind w:left="709"/>
        <w:jc w:val="both"/>
        <w:rPr>
          <w:rFonts w:ascii="Arial" w:hAnsi="Arial" w:cs="Arial"/>
          <w:sz w:val="22"/>
        </w:rPr>
      </w:pPr>
      <w:r w:rsidRPr="001378D2">
        <w:rPr>
          <w:rFonts w:ascii="Arial" w:hAnsi="Arial" w:cs="Arial"/>
          <w:sz w:val="22"/>
        </w:rPr>
        <w:t xml:space="preserve">Krizové opatření nevylučuje (nereguluje) možnost </w:t>
      </w:r>
      <w:r w:rsidRPr="001378D2">
        <w:rPr>
          <w:rFonts w:ascii="Arial" w:hAnsi="Arial" w:cs="Arial"/>
          <w:b/>
          <w:sz w:val="22"/>
        </w:rPr>
        <w:t>účasti veřejnosti distančně, tzv.</w:t>
      </w:r>
      <w:r w:rsidRPr="001378D2">
        <w:rPr>
          <w:rFonts w:ascii="Arial" w:hAnsi="Arial" w:cs="Arial"/>
          <w:sz w:val="22"/>
        </w:rPr>
        <w:t xml:space="preserve"> </w:t>
      </w:r>
      <w:r w:rsidRPr="001378D2">
        <w:rPr>
          <w:rFonts w:ascii="Arial" w:hAnsi="Arial" w:cs="Arial"/>
          <w:b/>
          <w:sz w:val="22"/>
        </w:rPr>
        <w:t xml:space="preserve">na dálku, </w:t>
      </w:r>
      <w:r w:rsidRPr="001378D2">
        <w:rPr>
          <w:rFonts w:ascii="Arial" w:hAnsi="Arial" w:cs="Arial"/>
          <w:sz w:val="22"/>
        </w:rPr>
        <w:t>mimo jednací místnost</w:t>
      </w:r>
      <w:r w:rsidR="00743106" w:rsidRPr="001378D2">
        <w:rPr>
          <w:rFonts w:ascii="Arial" w:hAnsi="Arial" w:cs="Arial"/>
          <w:sz w:val="22"/>
        </w:rPr>
        <w:t xml:space="preserve"> (k tomu srov. výše)</w:t>
      </w:r>
      <w:r w:rsidRPr="001378D2">
        <w:rPr>
          <w:rFonts w:ascii="Arial" w:hAnsi="Arial" w:cs="Arial"/>
          <w:sz w:val="22"/>
        </w:rPr>
        <w:t>,</w:t>
      </w:r>
      <w:r w:rsidR="00743106" w:rsidRPr="001378D2">
        <w:rPr>
          <w:rFonts w:ascii="Arial" w:hAnsi="Arial" w:cs="Arial"/>
          <w:sz w:val="22"/>
        </w:rPr>
        <w:t xml:space="preserve"> případně</w:t>
      </w:r>
      <w:r w:rsidRPr="001378D2">
        <w:rPr>
          <w:rFonts w:ascii="Arial" w:hAnsi="Arial" w:cs="Arial"/>
          <w:sz w:val="22"/>
        </w:rPr>
        <w:t xml:space="preserve"> prostřednictvím internetu (videokonference apod.). </w:t>
      </w:r>
    </w:p>
    <w:p w14:paraId="6CF4FC0D" w14:textId="77777777" w:rsidR="003D7880" w:rsidRPr="001378D2" w:rsidRDefault="003D7880" w:rsidP="003D7880">
      <w:pPr>
        <w:pStyle w:val="Odstavecseseznamem"/>
        <w:ind w:left="709"/>
        <w:jc w:val="both"/>
        <w:rPr>
          <w:rFonts w:ascii="Arial" w:hAnsi="Arial" w:cs="Arial"/>
          <w:sz w:val="22"/>
        </w:rPr>
      </w:pPr>
    </w:p>
    <w:p w14:paraId="5C0BE360" w14:textId="48E708E3" w:rsidR="004843E5" w:rsidRPr="001378D2" w:rsidRDefault="003D7880" w:rsidP="003D7880">
      <w:pPr>
        <w:pStyle w:val="Odstavecseseznamem"/>
        <w:numPr>
          <w:ilvl w:val="0"/>
          <w:numId w:val="6"/>
        </w:numPr>
        <w:ind w:left="709"/>
        <w:jc w:val="both"/>
        <w:rPr>
          <w:rFonts w:ascii="Arial" w:hAnsi="Arial" w:cs="Arial"/>
          <w:sz w:val="22"/>
        </w:rPr>
      </w:pPr>
      <w:r w:rsidRPr="001378D2">
        <w:rPr>
          <w:rFonts w:ascii="Arial" w:hAnsi="Arial" w:cs="Arial"/>
          <w:sz w:val="22"/>
        </w:rPr>
        <w:t xml:space="preserve">Taková </w:t>
      </w:r>
      <w:r w:rsidRPr="001378D2">
        <w:rPr>
          <w:rFonts w:ascii="Arial" w:hAnsi="Arial" w:cs="Arial"/>
          <w:b/>
          <w:sz w:val="22"/>
        </w:rPr>
        <w:t>možnost tedy není vyloučena. Podmínkou však je, že distanční účast veřejnosti zajistí oprávněným osobám možnost uplatňovat</w:t>
      </w:r>
      <w:r w:rsidRPr="001378D2">
        <w:rPr>
          <w:rFonts w:ascii="Arial" w:hAnsi="Arial" w:cs="Arial"/>
          <w:sz w:val="22"/>
        </w:rPr>
        <w:t xml:space="preserve"> </w:t>
      </w:r>
      <w:r w:rsidR="00743106" w:rsidRPr="001378D2">
        <w:rPr>
          <w:rFonts w:ascii="Arial" w:hAnsi="Arial" w:cs="Arial"/>
          <w:b/>
          <w:sz w:val="22"/>
        </w:rPr>
        <w:t>právo vyjádřit na jednání zastupitelstva stanovisko k projednávané věci ve smyslu § 16 odst. 2 písm. c) zákona o obcích.</w:t>
      </w:r>
    </w:p>
    <w:p w14:paraId="624CD104" w14:textId="77777777" w:rsidR="00743106" w:rsidRPr="001378D2" w:rsidRDefault="00743106" w:rsidP="00743106">
      <w:pPr>
        <w:pStyle w:val="Odstavecseseznamem"/>
        <w:ind w:left="709"/>
        <w:jc w:val="both"/>
        <w:rPr>
          <w:rFonts w:ascii="Arial" w:hAnsi="Arial" w:cs="Arial"/>
          <w:sz w:val="22"/>
        </w:rPr>
      </w:pPr>
    </w:p>
    <w:p w14:paraId="7CB00EFA" w14:textId="19FC3342" w:rsidR="00743106" w:rsidRPr="001378D2" w:rsidRDefault="00743106" w:rsidP="003D7880">
      <w:pPr>
        <w:pStyle w:val="Odstavecseseznamem"/>
        <w:numPr>
          <w:ilvl w:val="0"/>
          <w:numId w:val="6"/>
        </w:numPr>
        <w:ind w:left="709"/>
        <w:jc w:val="both"/>
        <w:rPr>
          <w:rFonts w:ascii="Arial" w:hAnsi="Arial" w:cs="Arial"/>
          <w:sz w:val="22"/>
        </w:rPr>
      </w:pPr>
      <w:r w:rsidRPr="001378D2">
        <w:rPr>
          <w:rFonts w:ascii="Arial" w:hAnsi="Arial" w:cs="Arial"/>
          <w:sz w:val="22"/>
          <w:u w:val="single"/>
        </w:rPr>
        <w:t>Není však možné přijmout takové opatření, při němž by byla účast veřejnosti na jednání zastupitelstva „</w:t>
      </w:r>
      <w:r w:rsidR="00AF08FB" w:rsidRPr="001378D2">
        <w:rPr>
          <w:rFonts w:ascii="Arial" w:hAnsi="Arial" w:cs="Arial"/>
          <w:sz w:val="22"/>
          <w:u w:val="single"/>
        </w:rPr>
        <w:t>od</w:t>
      </w:r>
      <w:r w:rsidRPr="001378D2">
        <w:rPr>
          <w:rFonts w:ascii="Arial" w:hAnsi="Arial" w:cs="Arial"/>
          <w:sz w:val="22"/>
          <w:u w:val="single"/>
        </w:rPr>
        <w:t>kázána“ jen na on-line přítomnost.</w:t>
      </w:r>
      <w:r w:rsidR="00AF08FB" w:rsidRPr="001378D2">
        <w:rPr>
          <w:rFonts w:ascii="Arial" w:hAnsi="Arial" w:cs="Arial"/>
          <w:sz w:val="22"/>
          <w:u w:val="single"/>
        </w:rPr>
        <w:t xml:space="preserve"> S ohledem na § 93 odst. 3 zákona o obcích musí být umožněna účast i osobám, které se dostaví na jednání fyzicky. V jejich případě je ovšem možné zajistit účast mimo jednací místnost (srov. výše), např. umístěním obrazovky a mikrofonu k případnému uplatnění práva podle § 16 odst. 2 písm. c) zákona o obcích.</w:t>
      </w:r>
      <w:r w:rsidRPr="001378D2">
        <w:rPr>
          <w:rFonts w:ascii="Arial" w:hAnsi="Arial" w:cs="Arial"/>
          <w:sz w:val="22"/>
          <w:u w:val="single"/>
        </w:rPr>
        <w:t xml:space="preserve"> </w:t>
      </w:r>
    </w:p>
    <w:p w14:paraId="1A338375" w14:textId="1A12FFBF" w:rsidR="003D7880" w:rsidRPr="001378D2" w:rsidRDefault="003D7880" w:rsidP="00AF08FB">
      <w:pPr>
        <w:jc w:val="both"/>
        <w:rPr>
          <w:rFonts w:ascii="Arial" w:hAnsi="Arial" w:cs="Arial"/>
          <w:b/>
          <w:sz w:val="22"/>
        </w:rPr>
      </w:pPr>
    </w:p>
    <w:p w14:paraId="274A1794" w14:textId="77777777" w:rsidR="00CE5415" w:rsidRPr="001378D2" w:rsidRDefault="00CE5415" w:rsidP="00CE5415">
      <w:pPr>
        <w:jc w:val="both"/>
        <w:rPr>
          <w:rFonts w:ascii="Arial" w:hAnsi="Arial" w:cs="Arial"/>
          <w:b/>
          <w:color w:val="0070C0"/>
          <w:sz w:val="22"/>
        </w:rPr>
      </w:pPr>
    </w:p>
    <w:p w14:paraId="120B8F15" w14:textId="1685D506" w:rsidR="00CE5415" w:rsidRPr="001378D2" w:rsidRDefault="00CE5415" w:rsidP="00CE5415">
      <w:pPr>
        <w:jc w:val="both"/>
        <w:rPr>
          <w:rFonts w:ascii="Arial" w:hAnsi="Arial" w:cs="Arial"/>
          <w:b/>
          <w:color w:val="0070C0"/>
          <w:sz w:val="22"/>
        </w:rPr>
      </w:pPr>
      <w:r w:rsidRPr="001378D2">
        <w:rPr>
          <w:rFonts w:ascii="Arial" w:hAnsi="Arial" w:cs="Arial"/>
          <w:b/>
          <w:color w:val="0070C0"/>
          <w:sz w:val="22"/>
        </w:rPr>
        <w:t>4c Příklady možného průběhu zasedání (shrnutí)</w:t>
      </w:r>
    </w:p>
    <w:p w14:paraId="62434CBE" w14:textId="77777777" w:rsidR="00CE5415" w:rsidRPr="001378D2" w:rsidRDefault="00CE5415" w:rsidP="00CE5415">
      <w:pPr>
        <w:pStyle w:val="Odstavecseseznamem"/>
        <w:jc w:val="both"/>
        <w:rPr>
          <w:rFonts w:ascii="Arial" w:hAnsi="Arial" w:cs="Arial"/>
          <w:b/>
          <w:sz w:val="22"/>
        </w:rPr>
      </w:pPr>
    </w:p>
    <w:p w14:paraId="4AE40DBC" w14:textId="77777777"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Veřejné zasedání mimo jednací místnost, tzv. „venku“ (na fotbalovém stadionu, jiném vhodném místě), kde bude možné zajistit dostatečný odstup účastnících se osob;</w:t>
      </w:r>
    </w:p>
    <w:p w14:paraId="29EFB0AD" w14:textId="77777777" w:rsidR="00CE5415" w:rsidRPr="001378D2" w:rsidRDefault="00CE5415" w:rsidP="00CE5415">
      <w:pPr>
        <w:pStyle w:val="Odstavecseseznamem"/>
        <w:ind w:left="1080"/>
        <w:jc w:val="both"/>
        <w:rPr>
          <w:rFonts w:ascii="Arial" w:hAnsi="Arial" w:cs="Arial"/>
          <w:b/>
          <w:sz w:val="22"/>
        </w:rPr>
      </w:pPr>
    </w:p>
    <w:p w14:paraId="6B59AC58" w14:textId="77777777"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Přítomnost osob (mimo zastupitelů) v odděleném prostoru mimo jednací místnost, případně venku, </w:t>
      </w:r>
      <w:r w:rsidRPr="001378D2">
        <w:rPr>
          <w:rFonts w:ascii="Arial" w:hAnsi="Arial" w:cs="Arial"/>
          <w:sz w:val="22"/>
        </w:rPr>
        <w:t>při zachování možnosti vyjádřit na jednání stanovisko k projednávaným věcem (např. prostřednictvím zvukového zařízení přenášejícího vyjádření do jednací místnosti).</w:t>
      </w:r>
    </w:p>
    <w:p w14:paraId="6A35A174" w14:textId="77777777" w:rsidR="00CE5415" w:rsidRPr="001378D2" w:rsidRDefault="00CE5415" w:rsidP="00CE5415">
      <w:pPr>
        <w:pStyle w:val="Odstavecseseznamem"/>
        <w:ind w:left="1080"/>
        <w:jc w:val="both"/>
        <w:rPr>
          <w:rFonts w:ascii="Arial" w:hAnsi="Arial" w:cs="Arial"/>
          <w:b/>
          <w:sz w:val="22"/>
        </w:rPr>
      </w:pPr>
    </w:p>
    <w:p w14:paraId="267FD827" w14:textId="77777777"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On-line vysílání zasedání zastupitelstva prostřednictvím internetu, místní televize nebo rozhlasu s možností občanů obce (případně dalších oprávněných osob) sledovat toto jednání „na dálku“. </w:t>
      </w:r>
    </w:p>
    <w:p w14:paraId="1194110F" w14:textId="77777777" w:rsidR="00CE5415" w:rsidRPr="001378D2" w:rsidRDefault="00CE5415" w:rsidP="00CE5415">
      <w:pPr>
        <w:pStyle w:val="Odstavecseseznamem"/>
        <w:ind w:left="1080"/>
        <w:jc w:val="both"/>
        <w:rPr>
          <w:rFonts w:ascii="Arial" w:hAnsi="Arial" w:cs="Arial"/>
          <w:b/>
          <w:sz w:val="22"/>
        </w:rPr>
      </w:pPr>
    </w:p>
    <w:p w14:paraId="785F2B76" w14:textId="1CB4EFD1" w:rsidR="00CE5415" w:rsidRPr="001378D2" w:rsidRDefault="00CE5415" w:rsidP="00CE5415">
      <w:pPr>
        <w:pStyle w:val="Odstavecseseznamem"/>
        <w:ind w:left="1080"/>
        <w:jc w:val="both"/>
        <w:rPr>
          <w:rFonts w:ascii="Arial" w:hAnsi="Arial" w:cs="Arial"/>
          <w:sz w:val="22"/>
        </w:rPr>
      </w:pPr>
      <w:r w:rsidRPr="001378D2">
        <w:rPr>
          <w:rFonts w:ascii="Arial" w:hAnsi="Arial" w:cs="Arial"/>
          <w:sz w:val="22"/>
        </w:rPr>
        <w:t xml:space="preserve">V takovém případě musí být zajištěn i přenos v místě zasedání (např. umístění obrazovky v oddělené místnosti). </w:t>
      </w:r>
    </w:p>
    <w:p w14:paraId="6460E36A" w14:textId="77777777" w:rsidR="007D0B43" w:rsidRPr="001378D2" w:rsidRDefault="007D0B43" w:rsidP="00CE5415">
      <w:pPr>
        <w:pStyle w:val="Odstavecseseznamem"/>
        <w:ind w:left="1080"/>
        <w:jc w:val="both"/>
        <w:rPr>
          <w:rFonts w:ascii="Arial" w:hAnsi="Arial" w:cs="Arial"/>
          <w:b/>
          <w:sz w:val="22"/>
        </w:rPr>
      </w:pPr>
    </w:p>
    <w:p w14:paraId="761344DA" w14:textId="77777777"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sz w:val="22"/>
        </w:rPr>
        <w:lastRenderedPageBreak/>
        <w:t xml:space="preserve">Musí být zachována i možnost občanů vyjádřit stanovisko k projednávané věci </w:t>
      </w:r>
      <w:r w:rsidRPr="001378D2">
        <w:rPr>
          <w:rFonts w:ascii="Arial" w:hAnsi="Arial" w:cs="Arial"/>
          <w:b/>
          <w:sz w:val="22"/>
        </w:rPr>
        <w:t xml:space="preserve">písemně i ústně při osobní účasti v předsálí jednací místnosti nebo v jiném odděleném místě </w:t>
      </w:r>
      <w:r w:rsidRPr="001378D2">
        <w:rPr>
          <w:rFonts w:ascii="Arial" w:hAnsi="Arial" w:cs="Arial"/>
          <w:sz w:val="22"/>
        </w:rPr>
        <w:t>(např. mikrofon, videokonference)</w:t>
      </w:r>
      <w:r w:rsidRPr="001378D2">
        <w:rPr>
          <w:rFonts w:ascii="Arial" w:hAnsi="Arial" w:cs="Arial"/>
          <w:b/>
          <w:sz w:val="22"/>
        </w:rPr>
        <w:t xml:space="preserve">. </w:t>
      </w:r>
      <w:r w:rsidRPr="001378D2">
        <w:rPr>
          <w:rFonts w:ascii="Arial" w:hAnsi="Arial" w:cs="Arial"/>
          <w:sz w:val="22"/>
        </w:rPr>
        <w:t>Doplňkově je možné zajistit právo vyjádřit se i osobám, které budou sledovat zasedání</w:t>
      </w:r>
      <w:r w:rsidRPr="001378D2">
        <w:rPr>
          <w:rFonts w:ascii="Arial" w:hAnsi="Arial" w:cs="Arial"/>
          <w:b/>
          <w:sz w:val="22"/>
        </w:rPr>
        <w:t xml:space="preserve"> on-line </w:t>
      </w:r>
      <w:r w:rsidRPr="001378D2">
        <w:rPr>
          <w:rFonts w:ascii="Arial" w:hAnsi="Arial" w:cs="Arial"/>
          <w:sz w:val="22"/>
        </w:rPr>
        <w:t>(např. připojení do přenosu, telefonicky).</w:t>
      </w:r>
    </w:p>
    <w:p w14:paraId="5C454A1E" w14:textId="77777777" w:rsidR="00CE5415" w:rsidRPr="001378D2" w:rsidRDefault="00CE5415" w:rsidP="00CE5415">
      <w:pPr>
        <w:pStyle w:val="Odstavecseseznamem"/>
        <w:ind w:left="1080"/>
        <w:jc w:val="both"/>
        <w:rPr>
          <w:rFonts w:ascii="Arial" w:hAnsi="Arial" w:cs="Arial"/>
          <w:b/>
          <w:sz w:val="22"/>
        </w:rPr>
      </w:pPr>
    </w:p>
    <w:p w14:paraId="69394287" w14:textId="300CB8DF" w:rsidR="00CE5415" w:rsidRPr="001378D2" w:rsidRDefault="00CE5415" w:rsidP="00CE5415">
      <w:pPr>
        <w:pStyle w:val="Odstavecseseznamem"/>
        <w:numPr>
          <w:ilvl w:val="1"/>
          <w:numId w:val="6"/>
        </w:numPr>
        <w:jc w:val="both"/>
        <w:rPr>
          <w:rFonts w:ascii="Arial" w:hAnsi="Arial" w:cs="Arial"/>
          <w:b/>
          <w:sz w:val="22"/>
        </w:rPr>
      </w:pPr>
      <w:r w:rsidRPr="001378D2">
        <w:rPr>
          <w:rFonts w:ascii="Arial" w:hAnsi="Arial" w:cs="Arial"/>
          <w:b/>
          <w:sz w:val="22"/>
        </w:rPr>
        <w:t xml:space="preserve">Doplňkovou možností všech výše popsaných situací je předchozí písemné vyjádření před zasedáním </w:t>
      </w:r>
      <w:r w:rsidRPr="001378D2">
        <w:rPr>
          <w:rFonts w:ascii="Arial" w:hAnsi="Arial" w:cs="Arial"/>
          <w:sz w:val="22"/>
        </w:rPr>
        <w:t>(např. po zveřejnění informace podle § 93 odst. 1 o jednání zastupitelstva; nemůže se však jednat o výlučnou možnost uplatňování práva na vyjádření).</w:t>
      </w:r>
    </w:p>
    <w:p w14:paraId="731D03F9" w14:textId="77777777" w:rsidR="00545BE8" w:rsidRPr="001378D2" w:rsidRDefault="00545BE8" w:rsidP="00545BE8">
      <w:pPr>
        <w:pStyle w:val="Odstavecseseznamem"/>
        <w:ind w:left="1080"/>
        <w:jc w:val="both"/>
        <w:rPr>
          <w:rFonts w:ascii="Arial" w:hAnsi="Arial" w:cs="Arial"/>
          <w:b/>
          <w:sz w:val="22"/>
        </w:rPr>
      </w:pPr>
    </w:p>
    <w:p w14:paraId="7FDEC513" w14:textId="2D08AF2A" w:rsidR="00545BE8" w:rsidRPr="00845BE8" w:rsidRDefault="00545BE8" w:rsidP="00CE5415">
      <w:pPr>
        <w:pStyle w:val="Odstavecseseznamem"/>
        <w:numPr>
          <w:ilvl w:val="1"/>
          <w:numId w:val="6"/>
        </w:numPr>
        <w:jc w:val="both"/>
        <w:rPr>
          <w:rFonts w:ascii="Arial" w:hAnsi="Arial" w:cs="Arial"/>
          <w:b/>
          <w:sz w:val="22"/>
          <w:highlight w:val="yellow"/>
        </w:rPr>
      </w:pPr>
      <w:r w:rsidRPr="00845BE8">
        <w:rPr>
          <w:rFonts w:ascii="Arial" w:hAnsi="Arial" w:cs="Arial"/>
          <w:b/>
          <w:sz w:val="22"/>
          <w:highlight w:val="yellow"/>
          <w:u w:val="single"/>
        </w:rPr>
        <w:t>Poznámka</w:t>
      </w:r>
      <w:r w:rsidRPr="00845BE8">
        <w:rPr>
          <w:rFonts w:ascii="Arial" w:hAnsi="Arial" w:cs="Arial"/>
          <w:b/>
          <w:sz w:val="22"/>
          <w:highlight w:val="yellow"/>
        </w:rPr>
        <w:t xml:space="preserve">: Pokud bylo jednání zastupitelstva svoláno před přijetím tohoto krizového opatření a počítalo se s distanční účastí zastupitelů a vyloučením veřejnosti, zůstávají účinky tohoto svolání zachovány. Je ovšem nutné zabezpečit jednání již </w:t>
      </w:r>
      <w:r w:rsidR="0017548E" w:rsidRPr="00845BE8">
        <w:rPr>
          <w:rFonts w:ascii="Arial" w:hAnsi="Arial" w:cs="Arial"/>
          <w:b/>
          <w:sz w:val="22"/>
          <w:highlight w:val="yellow"/>
        </w:rPr>
        <w:t xml:space="preserve">za nově stanovených podmínek, tj. </w:t>
      </w:r>
      <w:r w:rsidRPr="00845BE8">
        <w:rPr>
          <w:rFonts w:ascii="Arial" w:hAnsi="Arial" w:cs="Arial"/>
          <w:b/>
          <w:sz w:val="22"/>
          <w:highlight w:val="yellow"/>
        </w:rPr>
        <w:t>s účastí veřejnosti</w:t>
      </w:r>
      <w:r w:rsidR="0017548E" w:rsidRPr="00845BE8">
        <w:rPr>
          <w:rFonts w:ascii="Arial" w:hAnsi="Arial" w:cs="Arial"/>
          <w:b/>
          <w:sz w:val="22"/>
          <w:highlight w:val="yellow"/>
        </w:rPr>
        <w:t>, a to přijetím vhodných organizačně-technických opatření</w:t>
      </w:r>
      <w:r w:rsidRPr="00845BE8">
        <w:rPr>
          <w:rFonts w:ascii="Arial" w:hAnsi="Arial" w:cs="Arial"/>
          <w:b/>
          <w:sz w:val="22"/>
          <w:highlight w:val="yellow"/>
        </w:rPr>
        <w:t xml:space="preserve">. Pokud </w:t>
      </w:r>
      <w:r w:rsidR="0017548E" w:rsidRPr="00845BE8">
        <w:rPr>
          <w:rFonts w:ascii="Arial" w:hAnsi="Arial" w:cs="Arial"/>
          <w:b/>
          <w:sz w:val="22"/>
          <w:highlight w:val="yellow"/>
        </w:rPr>
        <w:t>by proto bylo</w:t>
      </w:r>
      <w:r w:rsidRPr="00845BE8">
        <w:rPr>
          <w:rFonts w:ascii="Arial" w:hAnsi="Arial" w:cs="Arial"/>
          <w:b/>
          <w:sz w:val="22"/>
          <w:highlight w:val="yellow"/>
        </w:rPr>
        <w:t xml:space="preserve"> třeba jednání přesunout na pozdější termín či do jiného místa</w:t>
      </w:r>
      <w:r w:rsidR="0017548E" w:rsidRPr="00845BE8">
        <w:rPr>
          <w:rFonts w:ascii="Arial" w:hAnsi="Arial" w:cs="Arial"/>
          <w:b/>
          <w:sz w:val="22"/>
          <w:highlight w:val="yellow"/>
        </w:rPr>
        <w:t xml:space="preserve"> (např. do venkovních prostor, na sportoviště apod.)</w:t>
      </w:r>
      <w:r w:rsidRPr="00845BE8">
        <w:rPr>
          <w:rFonts w:ascii="Arial" w:hAnsi="Arial" w:cs="Arial"/>
          <w:b/>
          <w:sz w:val="22"/>
          <w:highlight w:val="yellow"/>
        </w:rPr>
        <w:t xml:space="preserve">, lze postupovat obdobně jako při zveřejnění – zveřejnit informaci o změně místa či doby a tuto informaci publikovat dalšími možnými způsoby (rozhlasem apod.). Z povahy věci se zde již neuplatní nová sedmidenní doba. </w:t>
      </w:r>
    </w:p>
    <w:p w14:paraId="54BA28E2" w14:textId="77777777" w:rsidR="00CE5415" w:rsidRPr="001378D2" w:rsidRDefault="00CE5415" w:rsidP="00CE5415">
      <w:pPr>
        <w:pStyle w:val="Odstavecseseznamem"/>
        <w:ind w:left="1080"/>
        <w:jc w:val="both"/>
        <w:rPr>
          <w:rFonts w:ascii="Arial" w:hAnsi="Arial" w:cs="Arial"/>
          <w:b/>
          <w:sz w:val="22"/>
        </w:rPr>
      </w:pPr>
    </w:p>
    <w:p w14:paraId="17494032" w14:textId="77777777" w:rsidR="00AF08FB" w:rsidRPr="001378D2" w:rsidRDefault="00AF08FB" w:rsidP="00AF08FB">
      <w:pPr>
        <w:jc w:val="both"/>
        <w:rPr>
          <w:rFonts w:ascii="Arial" w:hAnsi="Arial" w:cs="Arial"/>
          <w:b/>
          <w:sz w:val="22"/>
        </w:rPr>
      </w:pPr>
    </w:p>
    <w:p w14:paraId="0EFE722B" w14:textId="193EB4E0" w:rsidR="00AF08FB" w:rsidRPr="001378D2" w:rsidRDefault="00CE5415" w:rsidP="00AF08FB">
      <w:pPr>
        <w:jc w:val="both"/>
        <w:rPr>
          <w:rFonts w:ascii="Arial" w:hAnsi="Arial" w:cs="Arial"/>
          <w:b/>
          <w:color w:val="0070C0"/>
          <w:sz w:val="22"/>
        </w:rPr>
      </w:pPr>
      <w:r w:rsidRPr="001378D2">
        <w:rPr>
          <w:rFonts w:ascii="Arial" w:hAnsi="Arial" w:cs="Arial"/>
          <w:b/>
          <w:color w:val="0070C0"/>
          <w:sz w:val="22"/>
        </w:rPr>
        <w:t>4d</w:t>
      </w:r>
      <w:r w:rsidR="00AF08FB" w:rsidRPr="001378D2">
        <w:rPr>
          <w:rFonts w:ascii="Arial" w:hAnsi="Arial" w:cs="Arial"/>
          <w:b/>
          <w:color w:val="0070C0"/>
          <w:sz w:val="22"/>
        </w:rPr>
        <w:t xml:space="preserve"> On-line přenosy a záznamy z jednání zastupitelstva</w:t>
      </w:r>
    </w:p>
    <w:p w14:paraId="3749AFFE" w14:textId="77777777" w:rsidR="00AF08FB" w:rsidRPr="001378D2" w:rsidRDefault="00AF08FB" w:rsidP="00AF08FB">
      <w:pPr>
        <w:jc w:val="both"/>
        <w:rPr>
          <w:rFonts w:ascii="Arial" w:hAnsi="Arial" w:cs="Arial"/>
          <w:b/>
          <w:sz w:val="22"/>
        </w:rPr>
      </w:pPr>
    </w:p>
    <w:p w14:paraId="3AA35268" w14:textId="77777777" w:rsidR="00AF08FB" w:rsidRPr="001378D2" w:rsidRDefault="00AD7071" w:rsidP="00AF08FB">
      <w:pPr>
        <w:pStyle w:val="Odstavecseseznamem"/>
        <w:numPr>
          <w:ilvl w:val="0"/>
          <w:numId w:val="6"/>
        </w:numPr>
        <w:ind w:left="709"/>
        <w:jc w:val="both"/>
        <w:rPr>
          <w:rFonts w:ascii="Arial" w:hAnsi="Arial" w:cs="Arial"/>
          <w:b/>
          <w:sz w:val="22"/>
        </w:rPr>
      </w:pPr>
      <w:r w:rsidRPr="001378D2">
        <w:rPr>
          <w:rFonts w:ascii="Arial" w:hAnsi="Arial" w:cs="Arial"/>
          <w:b/>
          <w:sz w:val="22"/>
        </w:rPr>
        <w:t>U</w:t>
      </w:r>
      <w:r w:rsidR="00AF08FB" w:rsidRPr="001378D2">
        <w:rPr>
          <w:rFonts w:ascii="Arial" w:hAnsi="Arial" w:cs="Arial"/>
          <w:b/>
          <w:sz w:val="22"/>
        </w:rPr>
        <w:t xml:space="preserve">snesení vlády neukládá </w:t>
      </w:r>
      <w:r w:rsidRPr="001378D2">
        <w:rPr>
          <w:rFonts w:ascii="Arial" w:hAnsi="Arial" w:cs="Arial"/>
          <w:b/>
          <w:sz w:val="22"/>
        </w:rPr>
        <w:t>povinnost zajistit on-line přenos se záznamem. T</w:t>
      </w:r>
      <w:r w:rsidR="00AF08FB" w:rsidRPr="001378D2">
        <w:rPr>
          <w:rFonts w:ascii="Arial" w:hAnsi="Arial" w:cs="Arial"/>
          <w:b/>
          <w:sz w:val="22"/>
        </w:rPr>
        <w:t>akový postup je však možný, a to za splnění ostatních podmínek.</w:t>
      </w:r>
    </w:p>
    <w:p w14:paraId="7CE2DD90" w14:textId="77777777" w:rsidR="00AF08FB" w:rsidRPr="001378D2" w:rsidRDefault="00AF08FB" w:rsidP="00AF08FB">
      <w:pPr>
        <w:pStyle w:val="Odstavecseseznamem"/>
        <w:ind w:left="709"/>
        <w:jc w:val="both"/>
        <w:rPr>
          <w:rFonts w:ascii="Arial" w:hAnsi="Arial" w:cs="Arial"/>
          <w:b/>
          <w:sz w:val="22"/>
        </w:rPr>
      </w:pPr>
    </w:p>
    <w:p w14:paraId="3956B52F" w14:textId="208DD9A2" w:rsidR="00AD7071" w:rsidRPr="001378D2" w:rsidRDefault="00AD7071" w:rsidP="00AF08FB">
      <w:pPr>
        <w:pStyle w:val="Odstavecseseznamem"/>
        <w:numPr>
          <w:ilvl w:val="0"/>
          <w:numId w:val="6"/>
        </w:numPr>
        <w:ind w:left="709"/>
        <w:jc w:val="both"/>
        <w:rPr>
          <w:rFonts w:ascii="Arial" w:hAnsi="Arial" w:cs="Arial"/>
          <w:sz w:val="22"/>
        </w:rPr>
      </w:pPr>
      <w:r w:rsidRPr="001378D2">
        <w:rPr>
          <w:rFonts w:ascii="Arial" w:hAnsi="Arial" w:cs="Arial"/>
          <w:sz w:val="22"/>
        </w:rPr>
        <w:t>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(srov. obecné stanovisko Úřadu pro ochranu osobních údajů ke zpřístupňování záznamů z jednání zastupitelstev č. 2/2013</w:t>
      </w:r>
      <w:r w:rsidR="00AE2CB1" w:rsidRPr="001378D2">
        <w:rPr>
          <w:rStyle w:val="Znakapoznpodarou"/>
          <w:rFonts w:ascii="Arial" w:hAnsi="Arial" w:cs="Arial"/>
          <w:sz w:val="22"/>
        </w:rPr>
        <w:footnoteReference w:id="6"/>
      </w:r>
      <w:r w:rsidRPr="001378D2">
        <w:rPr>
          <w:rFonts w:ascii="Arial" w:hAnsi="Arial" w:cs="Arial"/>
          <w:sz w:val="22"/>
        </w:rPr>
        <w:t xml:space="preserve">). </w:t>
      </w:r>
    </w:p>
    <w:p w14:paraId="5F52C8D0" w14:textId="77777777" w:rsidR="00D21340" w:rsidRPr="001378D2" w:rsidRDefault="00D21340" w:rsidP="00D21340">
      <w:pPr>
        <w:pStyle w:val="Odstavecseseznamem"/>
        <w:ind w:left="360"/>
        <w:rPr>
          <w:rFonts w:ascii="Arial" w:hAnsi="Arial" w:cs="Arial"/>
          <w:sz w:val="22"/>
        </w:rPr>
      </w:pPr>
    </w:p>
    <w:p w14:paraId="307A460B" w14:textId="77777777" w:rsidR="00193B6E" w:rsidRPr="001378D2" w:rsidRDefault="00193B6E" w:rsidP="00A41E16">
      <w:pPr>
        <w:jc w:val="center"/>
        <w:rPr>
          <w:rFonts w:ascii="Arial" w:hAnsi="Arial" w:cs="Arial"/>
          <w:sz w:val="22"/>
        </w:rPr>
      </w:pPr>
      <w:r w:rsidRPr="001378D2">
        <w:rPr>
          <w:rFonts w:ascii="Arial" w:hAnsi="Arial" w:cs="Arial"/>
          <w:sz w:val="22"/>
        </w:rPr>
        <w:t>*</w:t>
      </w:r>
      <w:r w:rsidRPr="001378D2">
        <w:rPr>
          <w:rFonts w:ascii="Arial" w:hAnsi="Arial" w:cs="Arial"/>
          <w:sz w:val="22"/>
        </w:rPr>
        <w:tab/>
        <w:t>*</w:t>
      </w:r>
      <w:r w:rsidRPr="001378D2">
        <w:rPr>
          <w:rFonts w:ascii="Arial" w:hAnsi="Arial" w:cs="Arial"/>
          <w:sz w:val="22"/>
        </w:rPr>
        <w:tab/>
        <w:t>*</w:t>
      </w:r>
    </w:p>
    <w:p w14:paraId="317FB563" w14:textId="77777777" w:rsidR="00AF08FB" w:rsidRPr="001378D2" w:rsidRDefault="00AF08FB" w:rsidP="00AF08FB">
      <w:pPr>
        <w:rPr>
          <w:rFonts w:ascii="Arial" w:hAnsi="Arial" w:cs="Arial"/>
          <w:sz w:val="22"/>
        </w:rPr>
      </w:pPr>
    </w:p>
    <w:p w14:paraId="25870197" w14:textId="0DD2371F" w:rsidR="00A41E16" w:rsidRPr="001378D2" w:rsidRDefault="00AF08FB" w:rsidP="00AF08FB">
      <w:pPr>
        <w:rPr>
          <w:rFonts w:ascii="Arial" w:hAnsi="Arial" w:cs="Arial"/>
          <w:b/>
          <w:color w:val="FF0000"/>
          <w:sz w:val="22"/>
        </w:rPr>
      </w:pPr>
      <w:r w:rsidRPr="001378D2">
        <w:rPr>
          <w:rFonts w:ascii="Arial" w:hAnsi="Arial" w:cs="Arial"/>
          <w:b/>
          <w:color w:val="FF0000"/>
          <w:sz w:val="22"/>
        </w:rPr>
        <w:t>5. Dopady krizového opatření na jednání jiných kolektivních orgánů</w:t>
      </w:r>
    </w:p>
    <w:p w14:paraId="4754BC45" w14:textId="77777777" w:rsidR="00A41E16" w:rsidRPr="001378D2" w:rsidRDefault="00A41E16" w:rsidP="00A41E16">
      <w:pPr>
        <w:pStyle w:val="Odstavecseseznamem"/>
        <w:ind w:left="360"/>
        <w:rPr>
          <w:rFonts w:ascii="Arial" w:hAnsi="Arial" w:cs="Arial"/>
          <w:b/>
          <w:color w:val="FF0000"/>
          <w:sz w:val="22"/>
        </w:rPr>
      </w:pPr>
    </w:p>
    <w:p w14:paraId="63A23E47" w14:textId="25394648" w:rsidR="00AF08FB" w:rsidRPr="001378D2" w:rsidRDefault="00A41E16" w:rsidP="00AF08FB">
      <w:pPr>
        <w:pStyle w:val="Odstavecseseznamem"/>
        <w:numPr>
          <w:ilvl w:val="0"/>
          <w:numId w:val="9"/>
        </w:numPr>
        <w:jc w:val="both"/>
        <w:rPr>
          <w:rFonts w:ascii="Arial" w:hAnsi="Arial" w:cs="Arial"/>
          <w:sz w:val="22"/>
        </w:rPr>
      </w:pPr>
      <w:r w:rsidRPr="001378D2">
        <w:rPr>
          <w:rFonts w:ascii="Arial" w:hAnsi="Arial" w:cs="Arial"/>
          <w:sz w:val="22"/>
        </w:rPr>
        <w:t>Krizové opatření nevylučuje konání schůzí rady obce</w:t>
      </w:r>
      <w:r w:rsidR="00AF08FB" w:rsidRPr="001378D2">
        <w:rPr>
          <w:rFonts w:ascii="Arial" w:hAnsi="Arial" w:cs="Arial"/>
          <w:sz w:val="22"/>
        </w:rPr>
        <w:t xml:space="preserve"> ani jiných kolektivních orgánů (komisí rady obce, výborů zastupitelstva, zvláštních orgánů), resp. nevztahuje se na ně. </w:t>
      </w:r>
      <w:r w:rsidR="00AF08FB" w:rsidRPr="001378D2">
        <w:rPr>
          <w:rFonts w:ascii="Arial" w:hAnsi="Arial" w:cs="Arial"/>
          <w:b/>
          <w:sz w:val="22"/>
        </w:rPr>
        <w:t>Pouze v obecné rovině doporučuje územním samosprávným celkům, aby požadavky na jednání zastupitelstva zohlednily i u jednání jiných orgánů.</w:t>
      </w:r>
    </w:p>
    <w:p w14:paraId="7AEA4F73" w14:textId="77777777" w:rsidR="00AF08FB" w:rsidRPr="001378D2" w:rsidRDefault="00AF08FB" w:rsidP="00AF08FB">
      <w:pPr>
        <w:pStyle w:val="Odstavecseseznamem"/>
        <w:jc w:val="both"/>
        <w:rPr>
          <w:rFonts w:ascii="Arial" w:hAnsi="Arial" w:cs="Arial"/>
          <w:sz w:val="22"/>
        </w:rPr>
      </w:pPr>
    </w:p>
    <w:p w14:paraId="74484C6B" w14:textId="2AFD495D" w:rsidR="00AF08FB" w:rsidRPr="001378D2" w:rsidRDefault="00AF08FB" w:rsidP="00AF08FB">
      <w:pPr>
        <w:pStyle w:val="Odstavecseseznamem"/>
        <w:numPr>
          <w:ilvl w:val="0"/>
          <w:numId w:val="9"/>
        </w:numPr>
        <w:jc w:val="both"/>
        <w:rPr>
          <w:rFonts w:ascii="Arial" w:hAnsi="Arial" w:cs="Arial"/>
          <w:sz w:val="22"/>
        </w:rPr>
      </w:pPr>
      <w:r w:rsidRPr="001378D2">
        <w:rPr>
          <w:rFonts w:ascii="Arial" w:hAnsi="Arial" w:cs="Arial"/>
          <w:sz w:val="22"/>
        </w:rPr>
        <w:t>Krizové opatření ani nijak neomezuje rozsah jednání rady či jiných orgánů. Ty tedy mohou jednat a schvalovat nejen záležitosti související s řešením krizové situace, ale i záležitosti ostatní, o nichž je nutné či vhodné rozhodnout či projednat.</w:t>
      </w:r>
    </w:p>
    <w:p w14:paraId="47AD6B16" w14:textId="77777777" w:rsidR="00AF08FB" w:rsidRPr="001378D2" w:rsidRDefault="00AF08FB" w:rsidP="00AF08FB">
      <w:pPr>
        <w:pStyle w:val="Odstavecseseznamem"/>
        <w:jc w:val="both"/>
        <w:rPr>
          <w:rFonts w:ascii="Arial" w:hAnsi="Arial" w:cs="Arial"/>
          <w:sz w:val="22"/>
        </w:rPr>
      </w:pPr>
    </w:p>
    <w:p w14:paraId="18C788AC" w14:textId="4F70BBEB" w:rsidR="00A41E16" w:rsidRPr="001378D2" w:rsidRDefault="00A41E16" w:rsidP="00AF08FB">
      <w:pPr>
        <w:pStyle w:val="Odstavecseseznamem"/>
        <w:numPr>
          <w:ilvl w:val="0"/>
          <w:numId w:val="9"/>
        </w:numPr>
        <w:jc w:val="both"/>
        <w:rPr>
          <w:rFonts w:ascii="Arial" w:hAnsi="Arial" w:cs="Arial"/>
          <w:sz w:val="22"/>
        </w:rPr>
      </w:pPr>
      <w:r w:rsidRPr="001378D2">
        <w:rPr>
          <w:rFonts w:ascii="Arial" w:hAnsi="Arial" w:cs="Arial"/>
          <w:sz w:val="22"/>
        </w:rPr>
        <w:t xml:space="preserve">Přítomnost členů rady obce při schůzi </w:t>
      </w:r>
      <w:r w:rsidR="00AF08FB" w:rsidRPr="001378D2">
        <w:rPr>
          <w:rFonts w:ascii="Arial" w:hAnsi="Arial" w:cs="Arial"/>
          <w:sz w:val="22"/>
        </w:rPr>
        <w:t xml:space="preserve">(či na jednání jiných kolektivních orgánů) </w:t>
      </w:r>
      <w:r w:rsidRPr="001378D2">
        <w:rPr>
          <w:rFonts w:ascii="Arial" w:hAnsi="Arial" w:cs="Arial"/>
          <w:sz w:val="22"/>
        </w:rPr>
        <w:t>lze</w:t>
      </w:r>
      <w:r w:rsidR="00AF08FB" w:rsidRPr="001378D2">
        <w:rPr>
          <w:rFonts w:ascii="Arial" w:hAnsi="Arial" w:cs="Arial"/>
          <w:sz w:val="22"/>
        </w:rPr>
        <w:t xml:space="preserve"> </w:t>
      </w:r>
      <w:r w:rsidRPr="001378D2">
        <w:rPr>
          <w:rFonts w:ascii="Arial" w:hAnsi="Arial" w:cs="Arial"/>
          <w:sz w:val="22"/>
        </w:rPr>
        <w:t xml:space="preserve">podřadit pod výjimku z volného pohybu osob danou </w:t>
      </w:r>
      <w:r w:rsidR="00AF4110" w:rsidRPr="001378D2">
        <w:rPr>
          <w:rFonts w:ascii="Arial" w:hAnsi="Arial" w:cs="Arial"/>
          <w:sz w:val="22"/>
        </w:rPr>
        <w:t xml:space="preserve">mimořádným opatřením </w:t>
      </w:r>
      <w:r w:rsidR="00AF4110" w:rsidRPr="001378D2">
        <w:rPr>
          <w:rFonts w:ascii="Arial" w:hAnsi="Arial" w:cs="Arial"/>
          <w:sz w:val="22"/>
        </w:rPr>
        <w:lastRenderedPageBreak/>
        <w:t>Ministerstva zdravotnictví</w:t>
      </w:r>
      <w:r w:rsidR="00AF4110" w:rsidRPr="001378D2">
        <w:rPr>
          <w:rStyle w:val="Znakapoznpodarou"/>
          <w:rFonts w:ascii="Arial" w:hAnsi="Arial" w:cs="Arial"/>
          <w:sz w:val="22"/>
        </w:rPr>
        <w:footnoteReference w:id="7"/>
      </w:r>
      <w:r w:rsidR="00AF4110" w:rsidRPr="001378D2">
        <w:rPr>
          <w:rFonts w:ascii="Arial" w:hAnsi="Arial" w:cs="Arial"/>
          <w:sz w:val="22"/>
        </w:rPr>
        <w:t>;</w:t>
      </w:r>
      <w:r w:rsidRPr="001378D2">
        <w:rPr>
          <w:rFonts w:ascii="Arial" w:hAnsi="Arial" w:cs="Arial"/>
          <w:sz w:val="22"/>
        </w:rPr>
        <w:t xml:space="preserve"> konkrétně pod </w:t>
      </w:r>
      <w:r w:rsidRPr="001378D2">
        <w:rPr>
          <w:rFonts w:ascii="Arial" w:hAnsi="Arial" w:cs="Arial"/>
          <w:b/>
          <w:sz w:val="22"/>
        </w:rPr>
        <w:t>výjimku formulovanou v</w:t>
      </w:r>
      <w:r w:rsidRPr="001378D2">
        <w:rPr>
          <w:rFonts w:ascii="Arial" w:hAnsi="Arial" w:cs="Arial"/>
          <w:sz w:val="22"/>
        </w:rPr>
        <w:t> </w:t>
      </w:r>
      <w:r w:rsidRPr="001378D2">
        <w:rPr>
          <w:rFonts w:ascii="Arial" w:hAnsi="Arial" w:cs="Arial"/>
          <w:b/>
          <w:sz w:val="22"/>
        </w:rPr>
        <w:t>bodě I písm. a)</w:t>
      </w:r>
      <w:r w:rsidRPr="001378D2">
        <w:rPr>
          <w:rFonts w:ascii="Arial" w:hAnsi="Arial" w:cs="Arial"/>
          <w:sz w:val="22"/>
        </w:rPr>
        <w:t xml:space="preserve">, podle níž se zákaz volného pohybu nevztahuje na </w:t>
      </w:r>
      <w:r w:rsidRPr="001378D2">
        <w:rPr>
          <w:rFonts w:ascii="Arial" w:hAnsi="Arial" w:cs="Arial"/>
          <w:i/>
          <w:sz w:val="22"/>
        </w:rPr>
        <w:t xml:space="preserve">cesty do zaměstnání a k výkonu podnikatelské nebo jiné obdobné činnosti. </w:t>
      </w:r>
      <w:r w:rsidRPr="001378D2">
        <w:rPr>
          <w:rFonts w:ascii="Arial" w:hAnsi="Arial" w:cs="Arial"/>
          <w:sz w:val="22"/>
        </w:rPr>
        <w:t>Výkon veřejné funkce člena rady obce má charakter obdobné činnosti ve smyslu této výjimky. Podstatné je, že schůze rady jsou podle zákona o obcích neveřejné (§ 101 odst. 1).</w:t>
      </w:r>
    </w:p>
    <w:p w14:paraId="0951D397" w14:textId="77777777" w:rsidR="0033565F" w:rsidRPr="001378D2" w:rsidRDefault="0033565F" w:rsidP="0033565F">
      <w:pPr>
        <w:pStyle w:val="Odstavecseseznamem"/>
        <w:jc w:val="both"/>
        <w:rPr>
          <w:rFonts w:ascii="Arial" w:hAnsi="Arial" w:cs="Arial"/>
          <w:sz w:val="22"/>
        </w:rPr>
      </w:pPr>
    </w:p>
    <w:p w14:paraId="3C37DB31" w14:textId="11D96B4D" w:rsidR="0033565F" w:rsidRPr="001378D2" w:rsidRDefault="0033565F" w:rsidP="0033565F">
      <w:pPr>
        <w:pStyle w:val="Odstavecseseznamem"/>
        <w:numPr>
          <w:ilvl w:val="0"/>
          <w:numId w:val="9"/>
        </w:numPr>
        <w:jc w:val="both"/>
        <w:rPr>
          <w:rFonts w:ascii="Arial" w:hAnsi="Arial" w:cs="Arial"/>
          <w:sz w:val="22"/>
        </w:rPr>
      </w:pPr>
      <w:r w:rsidRPr="001378D2">
        <w:rPr>
          <w:rFonts w:ascii="Arial" w:hAnsi="Arial" w:cs="Arial"/>
          <w:sz w:val="22"/>
        </w:rPr>
        <w:t xml:space="preserve">V případě </w:t>
      </w:r>
      <w:r w:rsidRPr="001378D2">
        <w:rPr>
          <w:rFonts w:ascii="Arial" w:hAnsi="Arial" w:cs="Arial"/>
          <w:b/>
          <w:sz w:val="22"/>
        </w:rPr>
        <w:t xml:space="preserve">osobní účasti členů rady (jiných kolektivních orgánů) na jejich jednání </w:t>
      </w:r>
      <w:r w:rsidRPr="001378D2">
        <w:rPr>
          <w:rFonts w:ascii="Arial" w:hAnsi="Arial" w:cs="Arial"/>
          <w:sz w:val="22"/>
        </w:rPr>
        <w:t>se i na tyto osoby vztahuje povinnost chránit ústa a nos (srov. výše k povinnostem členů zastupitelstev), přičemž se v krizovém opatření doporučuje, aby byl zajištěn i odstup účastníků 2 m.</w:t>
      </w:r>
    </w:p>
    <w:p w14:paraId="7E18C1AD" w14:textId="77777777" w:rsidR="0033565F" w:rsidRPr="001378D2" w:rsidRDefault="0033565F" w:rsidP="0033565F">
      <w:pPr>
        <w:pStyle w:val="Odstavecseseznamem"/>
        <w:jc w:val="both"/>
        <w:rPr>
          <w:rFonts w:ascii="Arial" w:hAnsi="Arial" w:cs="Arial"/>
          <w:sz w:val="22"/>
        </w:rPr>
      </w:pPr>
    </w:p>
    <w:p w14:paraId="5331B85F" w14:textId="20CC1649" w:rsidR="00A41E16" w:rsidRPr="001378D2" w:rsidRDefault="00A41E16" w:rsidP="0033565F">
      <w:pPr>
        <w:pStyle w:val="Odstavecseseznamem"/>
        <w:numPr>
          <w:ilvl w:val="0"/>
          <w:numId w:val="9"/>
        </w:numPr>
        <w:jc w:val="both"/>
        <w:rPr>
          <w:rFonts w:ascii="Arial" w:hAnsi="Arial" w:cs="Arial"/>
          <w:sz w:val="22"/>
        </w:rPr>
      </w:pPr>
      <w:r w:rsidRPr="001378D2">
        <w:rPr>
          <w:rFonts w:ascii="Arial" w:hAnsi="Arial" w:cs="Arial"/>
          <w:b/>
          <w:sz w:val="22"/>
        </w:rPr>
        <w:t xml:space="preserve">Není vyloučeno ani případné jednání </w:t>
      </w:r>
      <w:r w:rsidR="0033565F" w:rsidRPr="001378D2">
        <w:rPr>
          <w:rFonts w:ascii="Arial" w:hAnsi="Arial" w:cs="Arial"/>
          <w:b/>
          <w:sz w:val="22"/>
        </w:rPr>
        <w:t xml:space="preserve">rady </w:t>
      </w:r>
      <w:r w:rsidRPr="001378D2">
        <w:rPr>
          <w:rFonts w:ascii="Arial" w:hAnsi="Arial" w:cs="Arial"/>
          <w:b/>
          <w:sz w:val="22"/>
        </w:rPr>
        <w:t>formou videokonference či telekonference.</w:t>
      </w:r>
      <w:r w:rsidRPr="001378D2">
        <w:rPr>
          <w:rFonts w:ascii="Arial" w:hAnsi="Arial" w:cs="Arial"/>
          <w:sz w:val="22"/>
        </w:rPr>
        <w:t xml:space="preserve"> Zákon o obcích sice konstituuje radu obce jakožto kolektivní orgán, jenž jedná a rozhoduje na svých schůzích (§ 101 odst. 1 a 2), takže podstatou jejího jednání a 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1378D2">
        <w:rPr>
          <w:rFonts w:ascii="Arial" w:hAnsi="Arial" w:cs="Arial"/>
          <w:i/>
          <w:sz w:val="22"/>
        </w:rPr>
        <w:t xml:space="preserve">per </w:t>
      </w:r>
      <w:proofErr w:type="spellStart"/>
      <w:r w:rsidRPr="001378D2">
        <w:rPr>
          <w:rFonts w:ascii="Arial" w:hAnsi="Arial" w:cs="Arial"/>
          <w:i/>
          <w:sz w:val="22"/>
        </w:rPr>
        <w:t>rollam</w:t>
      </w:r>
      <w:proofErr w:type="spellEnd"/>
      <w:r w:rsidRPr="001378D2">
        <w:rPr>
          <w:rFonts w:ascii="Arial" w:hAnsi="Arial" w:cs="Arial"/>
          <w:i/>
          <w:sz w:val="22"/>
        </w:rPr>
        <w:t xml:space="preserve">, </w:t>
      </w:r>
      <w:r w:rsidRPr="001378D2">
        <w:rPr>
          <w:rFonts w:ascii="Arial" w:hAnsi="Arial" w:cs="Arial"/>
          <w:sz w:val="22"/>
        </w:rPr>
        <w:t>neboť platně (právně relevantně) mohou hlasovat pouze ti členové rady obce, kteří jsou v okamžiku hlasování příto</w:t>
      </w:r>
      <w:bookmarkStart w:id="0" w:name="_GoBack"/>
      <w:bookmarkEnd w:id="0"/>
      <w:r w:rsidRPr="001378D2">
        <w:rPr>
          <w:rFonts w:ascii="Arial" w:hAnsi="Arial" w:cs="Arial"/>
          <w:sz w:val="22"/>
        </w:rPr>
        <w:t>mni probíhající schůze.</w:t>
      </w:r>
      <w:r w:rsidR="0033565F" w:rsidRPr="001378D2">
        <w:rPr>
          <w:rFonts w:ascii="Arial" w:hAnsi="Arial" w:cs="Arial"/>
          <w:sz w:val="22"/>
        </w:rPr>
        <w:t xml:space="preserve"> </w:t>
      </w:r>
    </w:p>
    <w:p w14:paraId="507FA24B" w14:textId="77777777" w:rsidR="0033565F" w:rsidRPr="001378D2" w:rsidRDefault="0033565F" w:rsidP="0033565F">
      <w:pPr>
        <w:pStyle w:val="Odstavecseseznamem"/>
        <w:jc w:val="both"/>
        <w:rPr>
          <w:rFonts w:ascii="Arial" w:hAnsi="Arial" w:cs="Arial"/>
          <w:sz w:val="22"/>
        </w:rPr>
      </w:pPr>
    </w:p>
    <w:p w14:paraId="645FB3B5" w14:textId="45E846B6" w:rsidR="0033565F" w:rsidRPr="001378D2" w:rsidRDefault="0033565F" w:rsidP="0033565F">
      <w:pPr>
        <w:pStyle w:val="Odstavecseseznamem"/>
        <w:numPr>
          <w:ilvl w:val="0"/>
          <w:numId w:val="9"/>
        </w:numPr>
        <w:jc w:val="both"/>
        <w:rPr>
          <w:rFonts w:ascii="Arial" w:hAnsi="Arial" w:cs="Arial"/>
          <w:b/>
          <w:sz w:val="22"/>
        </w:rPr>
      </w:pPr>
      <w:r w:rsidRPr="001378D2">
        <w:rPr>
          <w:rFonts w:ascii="Arial" w:hAnsi="Arial" w:cs="Arial"/>
          <w:b/>
          <w:sz w:val="22"/>
        </w:rPr>
        <w:t>Obdobné platí i pro jednání ostatních kolektivních orgánů.</w:t>
      </w:r>
    </w:p>
    <w:p w14:paraId="357AE61C" w14:textId="77777777" w:rsidR="00E10340" w:rsidRPr="001378D2" w:rsidRDefault="00E10340" w:rsidP="00A41E16">
      <w:pPr>
        <w:jc w:val="both"/>
        <w:rPr>
          <w:rFonts w:ascii="Arial" w:hAnsi="Arial" w:cs="Arial"/>
          <w:sz w:val="22"/>
        </w:rPr>
      </w:pPr>
    </w:p>
    <w:p w14:paraId="46DA9298" w14:textId="77777777" w:rsidR="00F50A5E" w:rsidRPr="001378D2" w:rsidRDefault="00F50A5E" w:rsidP="00A41E16">
      <w:pPr>
        <w:jc w:val="both"/>
        <w:rPr>
          <w:rFonts w:ascii="Arial" w:hAnsi="Arial" w:cs="Arial"/>
          <w:sz w:val="22"/>
        </w:rPr>
      </w:pPr>
    </w:p>
    <w:p w14:paraId="4A36A391" w14:textId="77777777" w:rsidR="00A41E16" w:rsidRPr="001378D2" w:rsidRDefault="00A41E16" w:rsidP="00A41E16">
      <w:pPr>
        <w:jc w:val="both"/>
        <w:rPr>
          <w:rFonts w:ascii="Arial" w:hAnsi="Arial" w:cs="Arial"/>
          <w:sz w:val="22"/>
        </w:rPr>
      </w:pPr>
      <w:r w:rsidRPr="001378D2">
        <w:rPr>
          <w:rFonts w:ascii="Arial" w:hAnsi="Arial" w:cs="Arial"/>
          <w:sz w:val="22"/>
        </w:rPr>
        <w:t>Zpracoval: Odbor veřejné správy, dozoru a kontroly Ministerstva vnitra</w:t>
      </w:r>
    </w:p>
    <w:p w14:paraId="2D2DBD0E" w14:textId="116FA7B6" w:rsidR="00A41E16" w:rsidRPr="00C83FAF" w:rsidRDefault="00A41E16" w:rsidP="00A41E16">
      <w:pPr>
        <w:jc w:val="both"/>
        <w:rPr>
          <w:rFonts w:ascii="Arial" w:hAnsi="Arial" w:cs="Arial"/>
          <w:b/>
          <w:sz w:val="22"/>
        </w:rPr>
      </w:pPr>
      <w:r w:rsidRPr="001378D2">
        <w:rPr>
          <w:rFonts w:ascii="Arial" w:hAnsi="Arial" w:cs="Arial"/>
          <w:sz w:val="22"/>
        </w:rPr>
        <w:t xml:space="preserve">Praha, </w:t>
      </w:r>
      <w:r w:rsidR="001378D2" w:rsidRPr="001378D2">
        <w:rPr>
          <w:rFonts w:ascii="Arial" w:hAnsi="Arial" w:cs="Arial"/>
          <w:sz w:val="22"/>
        </w:rPr>
        <w:t>6. 4.</w:t>
      </w:r>
      <w:r w:rsidR="00247F22" w:rsidRPr="001378D2">
        <w:rPr>
          <w:rFonts w:ascii="Arial" w:hAnsi="Arial" w:cs="Arial"/>
          <w:sz w:val="22"/>
        </w:rPr>
        <w:t xml:space="preserve"> 2020</w:t>
      </w:r>
    </w:p>
    <w:p w14:paraId="4EBA9196" w14:textId="77777777" w:rsidR="00F5705C" w:rsidRPr="00C83FAF" w:rsidRDefault="00F5705C" w:rsidP="00A41E16">
      <w:pPr>
        <w:jc w:val="both"/>
        <w:rPr>
          <w:rFonts w:ascii="Arial" w:hAnsi="Arial" w:cs="Arial"/>
          <w:b/>
          <w:sz w:val="22"/>
        </w:rPr>
      </w:pPr>
    </w:p>
    <w:sectPr w:rsidR="00F5705C" w:rsidRPr="00C83FAF" w:rsidSect="00F50A5E">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D640" w14:textId="77777777" w:rsidR="00BE561A" w:rsidRDefault="00BE561A" w:rsidP="00EE246D">
      <w:r>
        <w:separator/>
      </w:r>
    </w:p>
  </w:endnote>
  <w:endnote w:type="continuationSeparator" w:id="0">
    <w:p w14:paraId="5F1BD579" w14:textId="77777777" w:rsidR="00BE561A" w:rsidRDefault="00BE561A" w:rsidP="00E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76332"/>
      <w:docPartObj>
        <w:docPartGallery w:val="Page Numbers (Bottom of Page)"/>
        <w:docPartUnique/>
      </w:docPartObj>
    </w:sdtPr>
    <w:sdtEndPr/>
    <w:sdtContent>
      <w:p w14:paraId="1652E443" w14:textId="50428669" w:rsidR="00F50A5E" w:rsidRDefault="00F50A5E">
        <w:pPr>
          <w:pStyle w:val="Zpat"/>
          <w:jc w:val="right"/>
        </w:pPr>
        <w:r>
          <w:fldChar w:fldCharType="begin"/>
        </w:r>
        <w:r>
          <w:instrText>PAGE   \* MERGEFORMAT</w:instrText>
        </w:r>
        <w:r>
          <w:fldChar w:fldCharType="separate"/>
        </w:r>
        <w:r w:rsidR="0013619D">
          <w:rPr>
            <w:noProof/>
          </w:rPr>
          <w:t>7</w:t>
        </w:r>
        <w:r>
          <w:fldChar w:fldCharType="end"/>
        </w:r>
      </w:p>
    </w:sdtContent>
  </w:sdt>
  <w:p w14:paraId="050B9CE9" w14:textId="77777777" w:rsidR="00F50A5E" w:rsidRDefault="00F50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D411" w14:textId="77777777" w:rsidR="00BE561A" w:rsidRDefault="00BE561A" w:rsidP="00EE246D">
      <w:r>
        <w:separator/>
      </w:r>
    </w:p>
  </w:footnote>
  <w:footnote w:type="continuationSeparator" w:id="0">
    <w:p w14:paraId="0C56E90C" w14:textId="77777777" w:rsidR="00BE561A" w:rsidRDefault="00BE561A" w:rsidP="00EE246D">
      <w:r>
        <w:continuationSeparator/>
      </w:r>
    </w:p>
  </w:footnote>
  <w:footnote w:id="1">
    <w:p w14:paraId="132E0569" w14:textId="5C9F0840" w:rsidR="002003B6" w:rsidRPr="00C87731" w:rsidRDefault="002003B6" w:rsidP="00981A83">
      <w:pPr>
        <w:jc w:val="both"/>
        <w:rPr>
          <w:rFonts w:ascii="Arial" w:hAnsi="Arial" w:cs="Arial"/>
          <w:i/>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Podle ustanovení § 93 odst. 2 zákona o obcích </w:t>
      </w:r>
      <w:r w:rsidRPr="00C87731">
        <w:rPr>
          <w:rFonts w:ascii="Arial" w:hAnsi="Arial" w:cs="Arial"/>
          <w:i/>
          <w:sz w:val="18"/>
          <w:szCs w:val="18"/>
        </w:rPr>
        <w:t xml:space="preserve">v době vyhlášení krizového stavu podle jiného právního předpisu se informace o místě, době a navrženém programu připravovaného zasedání zastupitelstva obce podle odstavce 1 zveřejní na úřední desce obecního úřadu alespoň po dobu 2 dnů před zasedáním zastupitelstva obce.  </w:t>
      </w:r>
      <w:r w:rsidRPr="00C87731">
        <w:rPr>
          <w:rFonts w:ascii="Arial" w:hAnsi="Arial" w:cs="Arial"/>
          <w:sz w:val="18"/>
          <w:szCs w:val="18"/>
        </w:rPr>
        <w:t xml:space="preserve">Zákon však stanoví omezující podmínku, podle níž </w:t>
      </w:r>
      <w:r w:rsidRPr="00C87731">
        <w:rPr>
          <w:rFonts w:ascii="Arial" w:hAnsi="Arial" w:cs="Arial"/>
          <w:b/>
          <w:sz w:val="18"/>
          <w:szCs w:val="18"/>
        </w:rPr>
        <w:t>na takto svolaném zasedání lze projednat jen záležitosti, které se týkají řešení krizového stavu</w:t>
      </w:r>
      <w:r w:rsidRPr="00C87731">
        <w:rPr>
          <w:rFonts w:ascii="Arial" w:hAnsi="Arial" w:cs="Arial"/>
          <w:sz w:val="18"/>
          <w:szCs w:val="18"/>
        </w:rPr>
        <w:t xml:space="preserve">. </w:t>
      </w:r>
      <w:r w:rsidRPr="00C87731">
        <w:rPr>
          <w:rFonts w:ascii="Arial" w:hAnsi="Arial" w:cs="Arial"/>
          <w:b/>
          <w:sz w:val="18"/>
          <w:szCs w:val="18"/>
        </w:rPr>
        <w:t xml:space="preserve">Jiné záležitosti by bylo možné projednat jen v případě, že by informace byla zveřejněna po dobu 7 dnů </w:t>
      </w:r>
      <w:r w:rsidRPr="00C87731">
        <w:rPr>
          <w:rFonts w:ascii="Arial" w:hAnsi="Arial" w:cs="Arial"/>
          <w:sz w:val="18"/>
          <w:szCs w:val="18"/>
        </w:rPr>
        <w:t xml:space="preserve">(§ 93 odst. 1). </w:t>
      </w:r>
    </w:p>
  </w:footnote>
  <w:footnote w:id="2">
    <w:p w14:paraId="15A12161" w14:textId="531AD5E1" w:rsidR="009B0B96" w:rsidRPr="00C87731" w:rsidRDefault="009B0B96" w:rsidP="00981A83">
      <w:pPr>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hyperlink r:id="rId1" w:history="1">
        <w:r w:rsidR="00981A83" w:rsidRPr="00C87731">
          <w:rPr>
            <w:rStyle w:val="Hypertextovodkaz"/>
            <w:rFonts w:ascii="Arial" w:hAnsi="Arial" w:cs="Arial"/>
            <w:sz w:val="18"/>
            <w:szCs w:val="18"/>
          </w:rPr>
          <w:t>https://koronavirus.mzcr.cz/mimoradne-opatreni-noseni-ochrannych-prostredku-dychacich-cest/</w:t>
        </w:r>
      </w:hyperlink>
      <w:r w:rsidR="00981A83" w:rsidRPr="00C87731">
        <w:rPr>
          <w:rFonts w:ascii="Arial" w:hAnsi="Arial" w:cs="Arial"/>
          <w:sz w:val="18"/>
          <w:szCs w:val="18"/>
        </w:rPr>
        <w:t xml:space="preserve"> </w:t>
      </w:r>
    </w:p>
  </w:footnote>
  <w:footnote w:id="3">
    <w:p w14:paraId="4A5DBCED" w14:textId="1012654B" w:rsidR="002003B6" w:rsidRPr="00C87731" w:rsidRDefault="002003B6" w:rsidP="00981A83">
      <w:pPr>
        <w:rPr>
          <w:rFonts w:ascii="Arial" w:hAnsi="Arial" w:cs="Arial"/>
          <w:sz w:val="18"/>
          <w:szCs w:val="18"/>
        </w:rPr>
      </w:pPr>
      <w:r w:rsidRPr="00C87731">
        <w:rPr>
          <w:rStyle w:val="Znakapoznpodarou"/>
          <w:rFonts w:ascii="Arial" w:hAnsi="Arial" w:cs="Arial"/>
          <w:sz w:val="18"/>
          <w:szCs w:val="18"/>
        </w:rPr>
        <w:footnoteRef/>
      </w:r>
      <w:r w:rsidR="00981A83" w:rsidRPr="00C87731">
        <w:rPr>
          <w:rFonts w:ascii="Arial" w:hAnsi="Arial" w:cs="Arial"/>
          <w:sz w:val="18"/>
          <w:szCs w:val="18"/>
        </w:rPr>
        <w:t xml:space="preserve"> </w:t>
      </w:r>
      <w:hyperlink r:id="rId2" w:history="1">
        <w:r w:rsidR="001378D2" w:rsidRPr="001378D2">
          <w:rPr>
            <w:rStyle w:val="Hypertextovodkaz"/>
            <w:rFonts w:ascii="Arial" w:hAnsi="Arial" w:cs="Arial"/>
            <w:sz w:val="18"/>
            <w:szCs w:val="18"/>
          </w:rPr>
          <w:t>https://koronavirus.mzcr.cz/mimoradne-opatreni-omezeni-pohybu-osob-s-vyjimkami/</w:t>
        </w:r>
      </w:hyperlink>
      <w:r w:rsidR="001378D2" w:rsidRPr="001378D2">
        <w:rPr>
          <w:rFonts w:ascii="Arial" w:hAnsi="Arial" w:cs="Arial"/>
          <w:sz w:val="18"/>
          <w:szCs w:val="18"/>
        </w:rPr>
        <w:t xml:space="preserve"> </w:t>
      </w:r>
      <w:r w:rsidR="00981A83" w:rsidRPr="001378D2">
        <w:rPr>
          <w:rFonts w:ascii="Arial" w:hAnsi="Arial" w:cs="Arial"/>
          <w:sz w:val="18"/>
          <w:szCs w:val="18"/>
        </w:rPr>
        <w:t xml:space="preserve">. </w:t>
      </w:r>
      <w:r w:rsidRPr="001378D2">
        <w:rPr>
          <w:rFonts w:ascii="Arial" w:hAnsi="Arial" w:cs="Arial"/>
          <w:sz w:val="18"/>
          <w:szCs w:val="18"/>
        </w:rPr>
        <w:t xml:space="preserve">Tímto opatřením bylo mj. nařízeno </w:t>
      </w:r>
      <w:r w:rsidRPr="001378D2">
        <w:rPr>
          <w:rFonts w:ascii="Arial" w:hAnsi="Arial" w:cs="Arial"/>
          <w:b/>
          <w:sz w:val="18"/>
          <w:szCs w:val="18"/>
        </w:rPr>
        <w:t>omezit kontakty s jinými osobami na nezbytně nutnou dobu a pobývat na veřejně dostupných místech nejvýše v počtu dvou osob s výji</w:t>
      </w:r>
      <w:r w:rsidRPr="00C87731">
        <w:rPr>
          <w:rFonts w:ascii="Arial" w:hAnsi="Arial" w:cs="Arial"/>
          <w:b/>
          <w:sz w:val="18"/>
          <w:szCs w:val="18"/>
        </w:rPr>
        <w:t xml:space="preserve">mkou členů domácnosti, výkonu povolání, podnikatelské nebo jiné obdobné činnosti, účasti na pohřbu, a zachovávat při kontaktu s ostatními osobami odstup nejméně 2 metry, pokud to je možné. </w:t>
      </w:r>
    </w:p>
  </w:footnote>
  <w:footnote w:id="4">
    <w:p w14:paraId="21721613" w14:textId="0F0E755D" w:rsidR="00310C65" w:rsidRPr="00C87731" w:rsidRDefault="00310C65" w:rsidP="00310C65">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Mimořádné opatření Ministerstva zdravotnictví ze dne </w:t>
      </w:r>
      <w:r w:rsidR="001378D2">
        <w:rPr>
          <w:rFonts w:ascii="Arial" w:hAnsi="Arial" w:cs="Arial"/>
          <w:sz w:val="18"/>
          <w:szCs w:val="18"/>
        </w:rPr>
        <w:t>6</w:t>
      </w:r>
      <w:r w:rsidRPr="00C87731">
        <w:rPr>
          <w:rFonts w:ascii="Arial" w:hAnsi="Arial" w:cs="Arial"/>
          <w:sz w:val="18"/>
          <w:szCs w:val="18"/>
        </w:rPr>
        <w:t xml:space="preserve">. </w:t>
      </w:r>
      <w:r w:rsidR="001378D2">
        <w:rPr>
          <w:rFonts w:ascii="Arial" w:hAnsi="Arial" w:cs="Arial"/>
          <w:sz w:val="18"/>
          <w:szCs w:val="18"/>
        </w:rPr>
        <w:t>4. 2020, č. j. MZDR 15190</w:t>
      </w:r>
      <w:r w:rsidRPr="00C87731">
        <w:rPr>
          <w:rFonts w:ascii="Arial" w:hAnsi="Arial" w:cs="Arial"/>
          <w:sz w:val="18"/>
          <w:szCs w:val="18"/>
        </w:rPr>
        <w:t>/2020-4/MIN/KAN, jímž byl omezen volný pohyb osob</w:t>
      </w:r>
      <w:r>
        <w:rPr>
          <w:rFonts w:ascii="Arial" w:hAnsi="Arial" w:cs="Arial"/>
          <w:sz w:val="18"/>
          <w:szCs w:val="18"/>
        </w:rPr>
        <w:t xml:space="preserve"> </w:t>
      </w:r>
      <w:r w:rsidRPr="00C87731">
        <w:rPr>
          <w:rFonts w:ascii="Arial" w:hAnsi="Arial" w:cs="Arial"/>
          <w:sz w:val="18"/>
          <w:szCs w:val="18"/>
        </w:rPr>
        <w:t>(až na stanovené výjimky) a byly omezeny kontakty.</w:t>
      </w:r>
    </w:p>
  </w:footnote>
  <w:footnote w:id="5">
    <w:p w14:paraId="08D91865" w14:textId="14F19DF5" w:rsidR="0080798A" w:rsidRPr="00C87731" w:rsidRDefault="0080798A"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Mimořádné opatření Ministerstva zdravotnictví ze dne </w:t>
      </w:r>
      <w:r w:rsidR="001378D2">
        <w:rPr>
          <w:rFonts w:ascii="Arial" w:hAnsi="Arial" w:cs="Arial"/>
          <w:sz w:val="18"/>
          <w:szCs w:val="18"/>
        </w:rPr>
        <w:t>6</w:t>
      </w:r>
      <w:r w:rsidR="001378D2" w:rsidRPr="00C87731">
        <w:rPr>
          <w:rFonts w:ascii="Arial" w:hAnsi="Arial" w:cs="Arial"/>
          <w:sz w:val="18"/>
          <w:szCs w:val="18"/>
        </w:rPr>
        <w:t xml:space="preserve">. </w:t>
      </w:r>
      <w:r w:rsidR="001378D2">
        <w:rPr>
          <w:rFonts w:ascii="Arial" w:hAnsi="Arial" w:cs="Arial"/>
          <w:sz w:val="18"/>
          <w:szCs w:val="18"/>
        </w:rPr>
        <w:t>4. 2020, č. j. MZDR 15190</w:t>
      </w:r>
      <w:r w:rsidR="001378D2" w:rsidRPr="00C87731">
        <w:rPr>
          <w:rFonts w:ascii="Arial" w:hAnsi="Arial" w:cs="Arial"/>
          <w:sz w:val="18"/>
          <w:szCs w:val="18"/>
        </w:rPr>
        <w:t>/2020-4/MIN/KAN</w:t>
      </w:r>
      <w:r w:rsidR="00981A83" w:rsidRPr="00C87731">
        <w:rPr>
          <w:rFonts w:ascii="Arial" w:hAnsi="Arial" w:cs="Arial"/>
          <w:sz w:val="18"/>
          <w:szCs w:val="18"/>
        </w:rPr>
        <w:t>, jímž byl omezen volný pohyb osob</w:t>
      </w:r>
      <w:r w:rsidR="000126DC">
        <w:rPr>
          <w:rFonts w:ascii="Arial" w:hAnsi="Arial" w:cs="Arial"/>
          <w:sz w:val="18"/>
          <w:szCs w:val="18"/>
        </w:rPr>
        <w:t xml:space="preserve"> (až na stanovené výjimky</w:t>
      </w:r>
      <w:r w:rsidRPr="00C87731">
        <w:rPr>
          <w:rFonts w:ascii="Arial" w:hAnsi="Arial" w:cs="Arial"/>
          <w:sz w:val="18"/>
          <w:szCs w:val="18"/>
        </w:rPr>
        <w:t>) a byly omezeny kontakty</w:t>
      </w:r>
      <w:r w:rsidR="00981A83" w:rsidRPr="00C87731">
        <w:rPr>
          <w:rFonts w:ascii="Arial" w:hAnsi="Arial" w:cs="Arial"/>
          <w:sz w:val="18"/>
          <w:szCs w:val="18"/>
        </w:rPr>
        <w:t xml:space="preserve">. </w:t>
      </w:r>
    </w:p>
  </w:footnote>
  <w:footnote w:id="6">
    <w:p w14:paraId="2F63C38B" w14:textId="4A427FB0" w:rsidR="00AE2CB1" w:rsidRPr="00C87731" w:rsidRDefault="00AE2CB1"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hyperlink r:id="rId3" w:history="1">
        <w:r w:rsidRPr="00C87731">
          <w:rPr>
            <w:rStyle w:val="Hypertextovodkaz"/>
            <w:rFonts w:ascii="Arial" w:hAnsi="Arial" w:cs="Arial"/>
            <w:sz w:val="18"/>
            <w:szCs w:val="18"/>
          </w:rPr>
          <w:t>https://www.uoou.cz/stanovisko-c-2-2013/d-2796</w:t>
        </w:r>
      </w:hyperlink>
      <w:r w:rsidRPr="00C87731">
        <w:rPr>
          <w:rFonts w:ascii="Arial" w:hAnsi="Arial" w:cs="Arial"/>
          <w:sz w:val="18"/>
          <w:szCs w:val="18"/>
        </w:rPr>
        <w:t xml:space="preserve">, </w:t>
      </w:r>
    </w:p>
  </w:footnote>
  <w:footnote w:id="7">
    <w:p w14:paraId="4B8E12FC" w14:textId="3CB6CEC4" w:rsidR="00AF4110" w:rsidRPr="00C87731" w:rsidRDefault="00AF4110" w:rsidP="00981A83">
      <w:pPr>
        <w:pStyle w:val="Textpoznpodarou"/>
        <w:rPr>
          <w:rFonts w:ascii="Arial" w:hAnsi="Arial" w:cs="Arial"/>
          <w:sz w:val="18"/>
          <w:szCs w:val="18"/>
        </w:rPr>
      </w:pPr>
      <w:r w:rsidRPr="00C87731">
        <w:rPr>
          <w:rStyle w:val="Znakapoznpodarou"/>
          <w:rFonts w:ascii="Arial" w:hAnsi="Arial" w:cs="Arial"/>
          <w:sz w:val="18"/>
          <w:szCs w:val="18"/>
        </w:rPr>
        <w:footnoteRef/>
      </w:r>
      <w:r w:rsidRPr="00C87731">
        <w:rPr>
          <w:rFonts w:ascii="Arial" w:hAnsi="Arial" w:cs="Arial"/>
          <w:sz w:val="18"/>
          <w:szCs w:val="18"/>
        </w:rPr>
        <w:t xml:space="preserve"> </w:t>
      </w:r>
      <w:r w:rsidR="000126DC" w:rsidRPr="00C87731">
        <w:rPr>
          <w:rFonts w:ascii="Arial" w:hAnsi="Arial" w:cs="Arial"/>
          <w:sz w:val="18"/>
          <w:szCs w:val="18"/>
        </w:rPr>
        <w:t xml:space="preserve">Mimořádné opatření Ministerstva zdravotnictví ze dne </w:t>
      </w:r>
      <w:r w:rsidR="001378D2">
        <w:rPr>
          <w:rFonts w:ascii="Arial" w:hAnsi="Arial" w:cs="Arial"/>
          <w:sz w:val="18"/>
          <w:szCs w:val="18"/>
        </w:rPr>
        <w:t>6</w:t>
      </w:r>
      <w:r w:rsidR="001378D2" w:rsidRPr="00C87731">
        <w:rPr>
          <w:rFonts w:ascii="Arial" w:hAnsi="Arial" w:cs="Arial"/>
          <w:sz w:val="18"/>
          <w:szCs w:val="18"/>
        </w:rPr>
        <w:t xml:space="preserve">. </w:t>
      </w:r>
      <w:r w:rsidR="001378D2">
        <w:rPr>
          <w:rFonts w:ascii="Arial" w:hAnsi="Arial" w:cs="Arial"/>
          <w:sz w:val="18"/>
          <w:szCs w:val="18"/>
        </w:rPr>
        <w:t>4. 2020, č. j. MZDR 15190</w:t>
      </w:r>
      <w:r w:rsidR="001378D2" w:rsidRPr="00C87731">
        <w:rPr>
          <w:rFonts w:ascii="Arial" w:hAnsi="Arial" w:cs="Arial"/>
          <w:sz w:val="18"/>
          <w:szCs w:val="18"/>
        </w:rPr>
        <w:t>/2020-4/MIN/KAN</w:t>
      </w:r>
      <w:r w:rsidR="000126DC" w:rsidRPr="00C87731">
        <w:rPr>
          <w:rFonts w:ascii="Arial" w:hAnsi="Arial" w:cs="Arial"/>
          <w:sz w:val="18"/>
          <w:szCs w:val="18"/>
        </w:rPr>
        <w:t>, jímž byl omezen volný pohyb osob</w:t>
      </w:r>
      <w:r w:rsidR="000126DC">
        <w:rPr>
          <w:rFonts w:ascii="Arial" w:hAnsi="Arial" w:cs="Arial"/>
          <w:sz w:val="18"/>
          <w:szCs w:val="18"/>
        </w:rPr>
        <w:t xml:space="preserve"> (až na stanovené výjimky</w:t>
      </w:r>
      <w:r w:rsidR="000126DC" w:rsidRPr="00C87731">
        <w:rPr>
          <w:rFonts w:ascii="Arial" w:hAnsi="Arial" w:cs="Arial"/>
          <w:sz w:val="18"/>
          <w:szCs w:val="18"/>
        </w:rPr>
        <w:t>) a byly omezeny kontakty.</w:t>
      </w:r>
      <w:r w:rsidR="000126DC">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86CD" w14:textId="77777777" w:rsidR="00F50A5E" w:rsidRDefault="00F50A5E">
    <w:pPr>
      <w:pStyle w:val="Zhlav"/>
    </w:pPr>
    <w:r w:rsidRPr="009231D8">
      <w:rPr>
        <w:rFonts w:ascii="Arial" w:hAnsi="Arial" w:cs="Arial"/>
        <w:noProof/>
        <w:color w:val="0070C0"/>
        <w:szCs w:val="24"/>
        <w:lang w:eastAsia="cs-CZ"/>
      </w:rPr>
      <w:drawing>
        <wp:inline distT="0" distB="0" distL="0" distR="0" wp14:anchorId="5CB3BAB1" wp14:editId="760DF3EF">
          <wp:extent cx="1786064" cy="775279"/>
          <wp:effectExtent l="0" t="0" r="5080" b="6350"/>
          <wp:docPr id="3" name="Obrázek 3"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1DC07CB"/>
    <w:multiLevelType w:val="hybridMultilevel"/>
    <w:tmpl w:val="529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C51AE1"/>
    <w:multiLevelType w:val="hybridMultilevel"/>
    <w:tmpl w:val="AFA4ADF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1DC6182"/>
    <w:multiLevelType w:val="hybridMultilevel"/>
    <w:tmpl w:val="FA3C66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9D12B36"/>
    <w:multiLevelType w:val="hybridMultilevel"/>
    <w:tmpl w:val="EE245F8E"/>
    <w:lvl w:ilvl="0" w:tplc="04050001">
      <w:start w:val="1"/>
      <w:numFmt w:val="bullet"/>
      <w:lvlText w:val=""/>
      <w:lvlJc w:val="left"/>
      <w:pPr>
        <w:ind w:left="3204" w:hanging="360"/>
      </w:pPr>
      <w:rPr>
        <w:rFonts w:ascii="Symbol" w:hAnsi="Symbol" w:hint="default"/>
      </w:rPr>
    </w:lvl>
    <w:lvl w:ilvl="1" w:tplc="04050003">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6" w15:restartNumberingAfterBreak="0">
    <w:nsid w:val="51FE52B5"/>
    <w:multiLevelType w:val="hybridMultilevel"/>
    <w:tmpl w:val="7CB4900A"/>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5FFA686A">
      <w:start w:val="1"/>
      <w:numFmt w:val="decimal"/>
      <w:lvlText w:val="%3."/>
      <w:lvlJc w:val="left"/>
      <w:pPr>
        <w:ind w:left="1845" w:hanging="405"/>
      </w:pPr>
      <w:rPr>
        <w:rFont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5DC6449"/>
    <w:multiLevelType w:val="hybridMultilevel"/>
    <w:tmpl w:val="376E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5"/>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5"/>
    <w:rsid w:val="000126DC"/>
    <w:rsid w:val="000367BB"/>
    <w:rsid w:val="000447BD"/>
    <w:rsid w:val="0010332D"/>
    <w:rsid w:val="00103BE7"/>
    <w:rsid w:val="0013619D"/>
    <w:rsid w:val="001378D2"/>
    <w:rsid w:val="0017548E"/>
    <w:rsid w:val="00193B6E"/>
    <w:rsid w:val="002003B6"/>
    <w:rsid w:val="002144AE"/>
    <w:rsid w:val="00236A9F"/>
    <w:rsid w:val="002433F7"/>
    <w:rsid w:val="00247F22"/>
    <w:rsid w:val="002605F6"/>
    <w:rsid w:val="00290A08"/>
    <w:rsid w:val="002B530B"/>
    <w:rsid w:val="002F5902"/>
    <w:rsid w:val="00310C65"/>
    <w:rsid w:val="0033565F"/>
    <w:rsid w:val="0036754F"/>
    <w:rsid w:val="003A147E"/>
    <w:rsid w:val="003D7880"/>
    <w:rsid w:val="00404F27"/>
    <w:rsid w:val="004843E5"/>
    <w:rsid w:val="004963CB"/>
    <w:rsid w:val="004C1CC3"/>
    <w:rsid w:val="004E73F6"/>
    <w:rsid w:val="00545BE8"/>
    <w:rsid w:val="005531BD"/>
    <w:rsid w:val="0058771C"/>
    <w:rsid w:val="005A06B6"/>
    <w:rsid w:val="00643D3D"/>
    <w:rsid w:val="006554BF"/>
    <w:rsid w:val="00675435"/>
    <w:rsid w:val="00680B7E"/>
    <w:rsid w:val="006B6B17"/>
    <w:rsid w:val="00743106"/>
    <w:rsid w:val="00750773"/>
    <w:rsid w:val="007D0B43"/>
    <w:rsid w:val="0080798A"/>
    <w:rsid w:val="00845BE8"/>
    <w:rsid w:val="00981A83"/>
    <w:rsid w:val="00986F9F"/>
    <w:rsid w:val="009B0B96"/>
    <w:rsid w:val="00A41C02"/>
    <w:rsid w:val="00A41E16"/>
    <w:rsid w:val="00A70409"/>
    <w:rsid w:val="00AB14BB"/>
    <w:rsid w:val="00AD7071"/>
    <w:rsid w:val="00AE2CB1"/>
    <w:rsid w:val="00AF08FB"/>
    <w:rsid w:val="00AF4110"/>
    <w:rsid w:val="00B1341A"/>
    <w:rsid w:val="00B401E8"/>
    <w:rsid w:val="00B42BCD"/>
    <w:rsid w:val="00B44AC3"/>
    <w:rsid w:val="00BA26ED"/>
    <w:rsid w:val="00BC4D11"/>
    <w:rsid w:val="00BC50B1"/>
    <w:rsid w:val="00BE561A"/>
    <w:rsid w:val="00C83FAF"/>
    <w:rsid w:val="00C87731"/>
    <w:rsid w:val="00CE5415"/>
    <w:rsid w:val="00CF7E11"/>
    <w:rsid w:val="00D21340"/>
    <w:rsid w:val="00DC717C"/>
    <w:rsid w:val="00E10340"/>
    <w:rsid w:val="00E50FD0"/>
    <w:rsid w:val="00E978EE"/>
    <w:rsid w:val="00ED3DD1"/>
    <w:rsid w:val="00EE246D"/>
    <w:rsid w:val="00F420CF"/>
    <w:rsid w:val="00F50A5E"/>
    <w:rsid w:val="00F5705C"/>
    <w:rsid w:val="00FB14B0"/>
    <w:rsid w:val="00FC1BAE"/>
    <w:rsid w:val="00FD4F1C"/>
    <w:rsid w:val="00FE5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934C"/>
  <w15:chartTrackingRefBased/>
  <w15:docId w15:val="{5B1038DC-4C5E-45EB-A137-06CF3FF7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unhideWhenUsed/>
    <w:rsid w:val="00ED3DD1"/>
    <w:rPr>
      <w:sz w:val="16"/>
      <w:szCs w:val="16"/>
    </w:rPr>
  </w:style>
  <w:style w:type="paragraph" w:styleId="Textkomente">
    <w:name w:val="annotation text"/>
    <w:basedOn w:val="Normln"/>
    <w:link w:val="TextkomenteChar"/>
    <w:unhideWhenUsed/>
    <w:rsid w:val="00ED3DD1"/>
    <w:rPr>
      <w:sz w:val="20"/>
      <w:szCs w:val="20"/>
    </w:rPr>
  </w:style>
  <w:style w:type="character" w:customStyle="1" w:styleId="TextkomenteChar">
    <w:name w:val="Text komentáře Char"/>
    <w:basedOn w:val="Standardnpsmoodstavce"/>
    <w:link w:val="Textkomente"/>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A70409"/>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
    <w:basedOn w:val="Normln"/>
    <w:rsid w:val="0036754F"/>
    <w:pPr>
      <w:spacing w:after="160" w:line="240" w:lineRule="exact"/>
    </w:pPr>
    <w:rPr>
      <w:rFonts w:ascii="Times New Roman Bold" w:eastAsia="Times New Roman" w:hAnsi="Times New Roman Bold" w:cs="Times New Roman"/>
      <w:sz w:val="22"/>
      <w:szCs w:val="26"/>
      <w:lang w:val="sk-SK"/>
    </w:rPr>
  </w:style>
  <w:style w:type="character" w:styleId="Sledovanodkaz">
    <w:name w:val="FollowedHyperlink"/>
    <w:basedOn w:val="Standardnpsmoodstavce"/>
    <w:uiPriority w:val="99"/>
    <w:semiHidden/>
    <w:unhideWhenUsed/>
    <w:rsid w:val="00981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oou.cz/stanovisko-c-2-2013/d-2796" TargetMode="External"/><Relationship Id="rId2" Type="http://schemas.openxmlformats.org/officeDocument/2006/relationships/hyperlink" Target="https://koronavirus.mzcr.cz/mimoradne-opatreni-omezeni-pohybu-osob-s-vyjimkami/" TargetMode="External"/><Relationship Id="rId1" Type="http://schemas.openxmlformats.org/officeDocument/2006/relationships/hyperlink" Target="https://koronavirus.mzcr.cz/mimoradne-opatreni-noseni-ochrannych-prostredku-dychacich-c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F216C-64AE-460C-AB44-D57C9A66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2380</Words>
  <Characters>14045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FUREK Adam, JUDr.</dc:creator>
  <cp:keywords/>
  <dc:description/>
  <cp:lastModifiedBy>MÁTL Ondřej, Ing., MPA</cp:lastModifiedBy>
  <cp:revision>5</cp:revision>
  <dcterms:created xsi:type="dcterms:W3CDTF">2020-04-07T07:37:00Z</dcterms:created>
  <dcterms:modified xsi:type="dcterms:W3CDTF">2020-04-07T09:01:00Z</dcterms:modified>
</cp:coreProperties>
</file>